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CB4EA" w14:textId="77777777" w:rsidR="00C470CB" w:rsidRDefault="006C1215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19766C0" w14:textId="77777777" w:rsidR="00453C15" w:rsidRDefault="00453C15" w:rsidP="00453C1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{</w:t>
      </w:r>
      <w:proofErr w:type="spellStart"/>
      <w:r>
        <w:rPr>
          <w:b/>
          <w:bCs/>
          <w:lang w:eastAsia="zh-CN"/>
        </w:rPr>
        <w:t>poliza_numero</w:t>
      </w:r>
      <w:proofErr w:type="spellEnd"/>
      <w:r>
        <w:rPr>
          <w:b/>
          <w:bCs/>
          <w:lang w:eastAsia="zh-CN"/>
        </w:rPr>
        <w:t>}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poliza_numero</w:t>
      </w:r>
      <w:proofErr w:type="spellEnd"/>
      <w:r>
        <w:rPr>
          <w:b/>
          <w:bCs/>
          <w:lang w:eastAsia="zh-CN"/>
        </w:rPr>
        <w:t>}</w:t>
      </w:r>
    </w:p>
    <w:p w14:paraId="4BCAA237" w14:textId="77777777" w:rsidR="00C470CB" w:rsidRDefault="00C470CB">
      <w:pPr>
        <w:jc w:val="both"/>
        <w:rPr>
          <w:b/>
          <w:bCs/>
          <w:lang w:eastAsia="zh-CN"/>
        </w:rPr>
      </w:pPr>
    </w:p>
    <w:p w14:paraId="37BDEC93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5890C0F7" w14:textId="77777777">
        <w:tc>
          <w:tcPr>
            <w:tcW w:w="1161" w:type="dxa"/>
          </w:tcPr>
          <w:p w14:paraId="0C29A00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3EC8069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13071683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11F75551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C470CB" w14:paraId="00BB798B" w14:textId="77777777">
        <w:tc>
          <w:tcPr>
            <w:tcW w:w="1161" w:type="dxa"/>
          </w:tcPr>
          <w:p w14:paraId="4447BAF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EDB890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172433A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2DE2EEF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C470CB" w14:paraId="07348D8C" w14:textId="77777777">
        <w:tc>
          <w:tcPr>
            <w:tcW w:w="1161" w:type="dxa"/>
          </w:tcPr>
          <w:p w14:paraId="3332807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3378480E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2870FDBE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1C32A25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C470CB" w14:paraId="09ACEC4D" w14:textId="77777777">
        <w:tc>
          <w:tcPr>
            <w:tcW w:w="1161" w:type="dxa"/>
          </w:tcPr>
          <w:p w14:paraId="0626E34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1CE8F6F7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057225B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19CDDD3B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</w:tbl>
    <w:p w14:paraId="49F20938" w14:textId="77777777" w:rsidR="00C470CB" w:rsidRDefault="006C1215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C470CB" w14:paraId="0E768461" w14:textId="77777777">
        <w:tc>
          <w:tcPr>
            <w:tcW w:w="1161" w:type="dxa"/>
          </w:tcPr>
          <w:p w14:paraId="6558973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12AE6131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46D35577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348286B4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C470CB" w14:paraId="68205096" w14:textId="77777777">
        <w:tc>
          <w:tcPr>
            <w:tcW w:w="1161" w:type="dxa"/>
          </w:tcPr>
          <w:p w14:paraId="73C140AC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7DAF29B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059A0259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058C23D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C470CB" w14:paraId="62A9D226" w14:textId="77777777">
        <w:tc>
          <w:tcPr>
            <w:tcW w:w="1161" w:type="dxa"/>
          </w:tcPr>
          <w:p w14:paraId="3AC06DB3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33D40C6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5FEAB01D" w14:textId="77777777" w:rsidR="00C470CB" w:rsidRDefault="006C1215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9732D9E" w14:textId="77777777" w:rsidR="00C470CB" w:rsidRDefault="006C1215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27EFEE26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A8FE253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CEA5EAC" w14:textId="77777777" w:rsidR="00C470CB" w:rsidRDefault="006C1215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063EC222" w14:textId="77777777" w:rsidR="00C470CB" w:rsidRDefault="00C470CB">
      <w:pPr>
        <w:spacing w:line="240" w:lineRule="auto"/>
        <w:jc w:val="both"/>
        <w:rPr>
          <w:lang w:eastAsia="zh-CN"/>
        </w:rPr>
      </w:pPr>
    </w:p>
    <w:p w14:paraId="30AA3711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D0F612B" w14:textId="4B1EF3C3" w:rsidR="00C470CB" w:rsidRDefault="006C1215" w:rsidP="00453C15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{vigencia</w:t>
      </w:r>
      <w:r>
        <w:rPr>
          <w:lang w:val="en-US" w:eastAsia="zh-CN"/>
        </w:rPr>
        <w:t>_</w:t>
      </w:r>
      <w:r>
        <w:rPr>
          <w:lang w:eastAsia="zh-CN"/>
        </w:rPr>
        <w:t>inicio}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{vigencia</w:t>
      </w:r>
      <w:r>
        <w:rPr>
          <w:lang w:val="en-US" w:eastAsia="zh-CN"/>
        </w:rPr>
        <w:t>_</w:t>
      </w:r>
      <w:r>
        <w:rPr>
          <w:lang w:eastAsia="zh-CN"/>
        </w:rPr>
        <w:t>termino}</w:t>
      </w:r>
    </w:p>
    <w:p w14:paraId="220F67DE" w14:textId="77777777" w:rsidR="00C470CB" w:rsidRDefault="00C470CB">
      <w:pPr>
        <w:rPr>
          <w:b/>
          <w:bCs/>
          <w:lang w:eastAsia="zh-CN"/>
        </w:rPr>
      </w:pPr>
    </w:p>
    <w:p w14:paraId="441080CC" w14:textId="77777777" w:rsidR="00C470CB" w:rsidRDefault="00C470CB">
      <w:pPr>
        <w:rPr>
          <w:b/>
          <w:bCs/>
          <w:lang w:eastAsia="zh-CN"/>
        </w:rPr>
      </w:pPr>
    </w:p>
    <w:p w14:paraId="4829E115" w14:textId="77777777" w:rsidR="00C470CB" w:rsidRDefault="00C470CB">
      <w:pPr>
        <w:rPr>
          <w:b/>
          <w:bCs/>
          <w:lang w:eastAsia="zh-CN"/>
        </w:rPr>
      </w:pPr>
    </w:p>
    <w:p w14:paraId="09ACCDB4" w14:textId="77777777" w:rsidR="00C470CB" w:rsidRDefault="00C470CB">
      <w:pPr>
        <w:rPr>
          <w:b/>
          <w:bCs/>
          <w:lang w:eastAsia="zh-CN"/>
        </w:rPr>
      </w:pPr>
    </w:p>
    <w:p w14:paraId="455C3B85" w14:textId="77777777" w:rsidR="00C470CB" w:rsidRDefault="00C470CB">
      <w:pPr>
        <w:rPr>
          <w:b/>
          <w:bCs/>
          <w:lang w:eastAsia="zh-CN"/>
        </w:rPr>
      </w:pPr>
    </w:p>
    <w:p w14:paraId="7E6441F1" w14:textId="77777777" w:rsidR="00C470CB" w:rsidRDefault="00C470CB">
      <w:pPr>
        <w:rPr>
          <w:b/>
          <w:bCs/>
          <w:lang w:eastAsia="zh-CN"/>
        </w:rPr>
      </w:pPr>
    </w:p>
    <w:p w14:paraId="6742B894" w14:textId="77777777" w:rsidR="00C470CB" w:rsidRDefault="00C470CB">
      <w:pPr>
        <w:rPr>
          <w:b/>
          <w:bCs/>
          <w:lang w:eastAsia="zh-CN"/>
        </w:rPr>
      </w:pPr>
    </w:p>
    <w:p w14:paraId="05AFF3B0" w14:textId="77777777" w:rsidR="00C470CB" w:rsidRDefault="00C470CB">
      <w:pPr>
        <w:rPr>
          <w:b/>
          <w:bCs/>
          <w:lang w:eastAsia="zh-CN"/>
        </w:rPr>
      </w:pPr>
    </w:p>
    <w:p w14:paraId="4A246C52" w14:textId="77777777" w:rsidR="00C470CB" w:rsidRDefault="00C470CB">
      <w:pPr>
        <w:rPr>
          <w:b/>
          <w:bCs/>
          <w:lang w:eastAsia="zh-CN"/>
        </w:rPr>
      </w:pPr>
    </w:p>
    <w:p w14:paraId="725C6745" w14:textId="77777777" w:rsidR="00C470CB" w:rsidRDefault="00C470CB">
      <w:pPr>
        <w:rPr>
          <w:b/>
          <w:bCs/>
          <w:lang w:eastAsia="zh-CN"/>
        </w:rPr>
      </w:pPr>
    </w:p>
    <w:p w14:paraId="5DF2A7F8" w14:textId="77777777" w:rsidR="00C470CB" w:rsidRDefault="00C470CB">
      <w:pPr>
        <w:rPr>
          <w:b/>
          <w:bCs/>
          <w:lang w:eastAsia="zh-CN"/>
        </w:rPr>
      </w:pPr>
    </w:p>
    <w:p w14:paraId="4122B022" w14:textId="77777777" w:rsidR="00C470CB" w:rsidRDefault="00C470CB">
      <w:pPr>
        <w:rPr>
          <w:b/>
          <w:bCs/>
          <w:lang w:eastAsia="zh-CN"/>
        </w:rPr>
      </w:pPr>
    </w:p>
    <w:p w14:paraId="6ACBD66D" w14:textId="77777777" w:rsidR="00C470CB" w:rsidRDefault="00C470CB">
      <w:pPr>
        <w:rPr>
          <w:b/>
          <w:bCs/>
          <w:lang w:eastAsia="zh-CN"/>
        </w:rPr>
      </w:pPr>
    </w:p>
    <w:p w14:paraId="28EDF7C7" w14:textId="77777777" w:rsidR="00C470CB" w:rsidRDefault="00C470CB">
      <w:pPr>
        <w:rPr>
          <w:b/>
          <w:bCs/>
          <w:lang w:eastAsia="zh-CN"/>
        </w:rPr>
      </w:pPr>
    </w:p>
    <w:p w14:paraId="4C476196" w14:textId="77777777" w:rsidR="00C470CB" w:rsidRDefault="006C1215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453C15" w14:paraId="399A2A22" w14:textId="77777777" w:rsidTr="00A53AE8">
        <w:trPr>
          <w:trHeight w:val="233"/>
          <w:jc w:val="right"/>
        </w:trPr>
        <w:tc>
          <w:tcPr>
            <w:tcW w:w="1984" w:type="dxa"/>
          </w:tcPr>
          <w:p w14:paraId="0E8DA177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6A780B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A6897F4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453C15" w14:paraId="3AC87382" w14:textId="77777777" w:rsidTr="00A53AE8">
        <w:trPr>
          <w:trHeight w:val="95"/>
          <w:jc w:val="right"/>
        </w:trPr>
        <w:tc>
          <w:tcPr>
            <w:tcW w:w="1984" w:type="dxa"/>
          </w:tcPr>
          <w:p w14:paraId="6A4F208F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78A0EF5A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510B54FE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453C15" w14:paraId="29A071F1" w14:textId="77777777" w:rsidTr="00A53AE8">
        <w:trPr>
          <w:trHeight w:val="111"/>
          <w:jc w:val="right"/>
        </w:trPr>
        <w:tc>
          <w:tcPr>
            <w:tcW w:w="1984" w:type="dxa"/>
          </w:tcPr>
          <w:p w14:paraId="370416E5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32EF32C6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D7B98C5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453C15" w14:paraId="28361E1C" w14:textId="77777777" w:rsidTr="00A53AE8">
        <w:trPr>
          <w:trHeight w:val="95"/>
          <w:jc w:val="right"/>
        </w:trPr>
        <w:tc>
          <w:tcPr>
            <w:tcW w:w="1984" w:type="dxa"/>
          </w:tcPr>
          <w:p w14:paraId="0B40031F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31C4643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5644CB3F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453C15" w14:paraId="4180E9EB" w14:textId="77777777" w:rsidTr="00A53AE8">
        <w:trPr>
          <w:trHeight w:val="95"/>
          <w:jc w:val="right"/>
        </w:trPr>
        <w:tc>
          <w:tcPr>
            <w:tcW w:w="1984" w:type="dxa"/>
          </w:tcPr>
          <w:p w14:paraId="3F2DD311" w14:textId="77777777" w:rsidR="00453C15" w:rsidRDefault="00453C15" w:rsidP="00A53AE8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5C07042C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1437F363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453C15" w14:paraId="1A99FB6A" w14:textId="77777777" w:rsidTr="00A53AE8">
        <w:trPr>
          <w:trHeight w:val="95"/>
          <w:jc w:val="right"/>
        </w:trPr>
        <w:tc>
          <w:tcPr>
            <w:tcW w:w="1984" w:type="dxa"/>
          </w:tcPr>
          <w:p w14:paraId="099AA4C1" w14:textId="77777777" w:rsidR="00453C15" w:rsidRDefault="00453C15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0CAF456D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B071AC0" w14:textId="77777777" w:rsidR="00453C15" w:rsidRDefault="00453C15" w:rsidP="00A53AE8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2C1E023E" w14:textId="77777777" w:rsidR="00C470CB" w:rsidRDefault="00C470CB">
      <w:pPr>
        <w:spacing w:line="240" w:lineRule="auto"/>
        <w:jc w:val="both"/>
        <w:rPr>
          <w:b/>
          <w:bCs/>
          <w:lang w:eastAsia="zh-CN"/>
        </w:rPr>
      </w:pPr>
    </w:p>
    <w:p w14:paraId="1648DAB2" w14:textId="77777777" w:rsidR="00C470CB" w:rsidRDefault="006C1215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3FA8DCC" w14:textId="77777777" w:rsidR="00C470CB" w:rsidRDefault="006C1215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10A00A8C" w14:textId="60A31BDA" w:rsidR="00C470CB" w:rsidRPr="00AD394C" w:rsidRDefault="006C1215" w:rsidP="00AD394C">
      <w:pPr>
        <w:spacing w:after="24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b/>
          <w:bCs/>
        </w:rPr>
        <w:t xml:space="preserve">Transporte terrestre, Condiciones Restringidas </w:t>
      </w:r>
      <w:r>
        <w:rPr>
          <w:rFonts w:ascii="Calibri" w:eastAsia="Times New Roman" w:hAnsi="Calibri" w:cs="Calibri"/>
          <w:b/>
          <w:bCs/>
          <w:color w:val="000000"/>
          <w:lang w:eastAsia="es-CL"/>
        </w:rPr>
        <w:t>(POL 120131497)</w:t>
      </w:r>
      <w:r>
        <w:rPr>
          <w:rFonts w:ascii="Calibri" w:eastAsia="Times New Roman" w:hAnsi="Calibri" w:cs="Calibri"/>
          <w:color w:val="000000"/>
          <w:lang w:eastAsia="es-CL"/>
        </w:rPr>
        <w:t xml:space="preserve"> Toda pérdida o daño físico producido la carga asegurada a causa de un accidente en condiciones restringida a Incendio, Choque y/o volcamiento.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708"/>
        <w:gridCol w:w="2694"/>
        <w:gridCol w:w="1382"/>
        <w:gridCol w:w="2710"/>
      </w:tblGrid>
      <w:tr w:rsidR="00C470CB" w14:paraId="600904CD" w14:textId="77777777">
        <w:tc>
          <w:tcPr>
            <w:tcW w:w="2268" w:type="dxa"/>
            <w:gridSpan w:val="3"/>
          </w:tcPr>
          <w:p w14:paraId="66C14EA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Materia a Asegurar</w:t>
            </w:r>
          </w:p>
        </w:tc>
        <w:tc>
          <w:tcPr>
            <w:tcW w:w="6786" w:type="dxa"/>
            <w:gridSpan w:val="3"/>
          </w:tcPr>
          <w:p w14:paraId="20F487C3" w14:textId="3486DE2B" w:rsidR="00C470CB" w:rsidRDefault="00AD394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Mercadería en general propia y de terceros</w:t>
            </w:r>
          </w:p>
        </w:tc>
      </w:tr>
      <w:tr w:rsidR="00C470CB" w14:paraId="6D3D7226" w14:textId="77777777">
        <w:tc>
          <w:tcPr>
            <w:tcW w:w="2268" w:type="dxa"/>
            <w:gridSpan w:val="3"/>
          </w:tcPr>
          <w:p w14:paraId="550A18D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Trayecto</w:t>
            </w:r>
          </w:p>
        </w:tc>
        <w:tc>
          <w:tcPr>
            <w:tcW w:w="2694" w:type="dxa"/>
          </w:tcPr>
          <w:p w14:paraId="7F66FCCA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Territorio Nacional</w:t>
            </w:r>
          </w:p>
        </w:tc>
        <w:tc>
          <w:tcPr>
            <w:tcW w:w="1382" w:type="dxa"/>
          </w:tcPr>
          <w:p w14:paraId="2CFCBCAE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76DF3D3E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22D3321C" w14:textId="77777777">
        <w:tc>
          <w:tcPr>
            <w:tcW w:w="2268" w:type="dxa"/>
            <w:gridSpan w:val="3"/>
          </w:tcPr>
          <w:p w14:paraId="69511B1B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Medidas de seguridad</w:t>
            </w:r>
          </w:p>
        </w:tc>
        <w:tc>
          <w:tcPr>
            <w:tcW w:w="2694" w:type="dxa"/>
          </w:tcPr>
          <w:p w14:paraId="6789CC0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382" w:type="dxa"/>
          </w:tcPr>
          <w:p w14:paraId="2C64EDA1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36FCFF19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03F7A57F" w14:textId="77777777">
        <w:tc>
          <w:tcPr>
            <w:tcW w:w="9054" w:type="dxa"/>
            <w:gridSpan w:val="6"/>
          </w:tcPr>
          <w:p w14:paraId="1B360F5A" w14:textId="77777777" w:rsidR="00C470CB" w:rsidRDefault="00C470CB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C470CB" w14:paraId="3B15F908" w14:textId="77777777">
        <w:trPr>
          <w:trHeight w:val="251"/>
        </w:trPr>
        <w:tc>
          <w:tcPr>
            <w:tcW w:w="9054" w:type="dxa"/>
            <w:gridSpan w:val="6"/>
          </w:tcPr>
          <w:p w14:paraId="4E94BCA6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Adicionales</w:t>
            </w:r>
          </w:p>
        </w:tc>
      </w:tr>
      <w:tr w:rsidR="00C470CB" w14:paraId="518114A1" w14:textId="77777777">
        <w:tc>
          <w:tcPr>
            <w:tcW w:w="284" w:type="dxa"/>
          </w:tcPr>
          <w:p w14:paraId="54FF81BF" w14:textId="77777777" w:rsidR="00C470CB" w:rsidRDefault="00C470CB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69214E0E" w14:textId="77777777" w:rsidR="00C470CB" w:rsidRDefault="006C1215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Clausula Chilena Huelga (CAD 1 2013 1501)</w:t>
            </w:r>
          </w:p>
        </w:tc>
        <w:tc>
          <w:tcPr>
            <w:tcW w:w="1382" w:type="dxa"/>
          </w:tcPr>
          <w:p w14:paraId="3DBC6ED7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0F4FC56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5FB05F6" w14:textId="77777777">
        <w:tc>
          <w:tcPr>
            <w:tcW w:w="284" w:type="dxa"/>
          </w:tcPr>
          <w:p w14:paraId="600156D4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2E6CEF5D" w14:textId="77777777" w:rsidR="00C470CB" w:rsidRDefault="006C12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Carga y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Descarga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CAD 1 2013 1500)</w:t>
            </w:r>
          </w:p>
        </w:tc>
        <w:tc>
          <w:tcPr>
            <w:tcW w:w="1382" w:type="dxa"/>
          </w:tcPr>
          <w:p w14:paraId="24278F4A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1CB0CED2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499F2A38" w14:textId="77777777">
        <w:tc>
          <w:tcPr>
            <w:tcW w:w="284" w:type="dxa"/>
          </w:tcPr>
          <w:p w14:paraId="4A2086A2" w14:textId="77777777" w:rsidR="00C470CB" w:rsidRDefault="00C470CB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5CD9CDA4" w14:textId="77777777" w:rsidR="00C470CB" w:rsidRDefault="00C470C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82" w:type="dxa"/>
          </w:tcPr>
          <w:p w14:paraId="2AB2EFC9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2DA5B861" w14:textId="77777777" w:rsidR="00C470CB" w:rsidRDefault="00C470CB">
            <w:pPr>
              <w:spacing w:line="240" w:lineRule="auto"/>
              <w:rPr>
                <w:lang w:eastAsia="zh-CN"/>
              </w:rPr>
            </w:pPr>
          </w:p>
        </w:tc>
      </w:tr>
      <w:tr w:rsidR="00C470CB" w14:paraId="3E80A22E" w14:textId="77777777">
        <w:tc>
          <w:tcPr>
            <w:tcW w:w="9054" w:type="dxa"/>
            <w:gridSpan w:val="6"/>
          </w:tcPr>
          <w:p w14:paraId="7A237D0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L"/>
              </w:rPr>
              <w:t>Materias Excluidas</w:t>
            </w:r>
          </w:p>
        </w:tc>
      </w:tr>
      <w:tr w:rsidR="00C470CB" w14:paraId="453B4C00" w14:textId="77777777">
        <w:tc>
          <w:tcPr>
            <w:tcW w:w="9054" w:type="dxa"/>
            <w:gridSpan w:val="6"/>
          </w:tcPr>
          <w:p w14:paraId="67DA855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Pieles, Joyas, Dinero, Valores en general, Valijas, encomiendas, sobres, obras de arte, cristales, paneles de vidrios de cualquier tipo, carga viva (peces, animales de sangre fina y reproductores en general), vehículos chocados y en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panne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, carga peligrosa (IMO) a granel, Tales como pero no limitado a: explosivos, corrosivos, combustibles, tóxicos y productos inflamables, perfumes, embalajes, software, notebook, computadores, juegos electrónicos, memorias, procesadores, celulares, prototipos, cobre y sus derivados, carga sobredimensionada y cualquier otra materia que el vehículo no </w:t>
            </w:r>
            <w:proofErr w:type="spellStart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este</w:t>
            </w:r>
            <w:proofErr w:type="spellEnd"/>
            <w:r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 apto para transportar.</w:t>
            </w:r>
          </w:p>
        </w:tc>
      </w:tr>
      <w:tr w:rsidR="00C470CB" w14:paraId="749F5679" w14:textId="77777777">
        <w:tc>
          <w:tcPr>
            <w:tcW w:w="1560" w:type="dxa"/>
            <w:gridSpan w:val="2"/>
          </w:tcPr>
          <w:p w14:paraId="0EDF8893" w14:textId="77777777" w:rsidR="00C470CB" w:rsidRDefault="006C1215">
            <w:pPr>
              <w:rPr>
                <w:b/>
                <w:bCs/>
                <w:sz w:val="20"/>
                <w:szCs w:val="20"/>
                <w:lang w:eastAsia="es-CL"/>
              </w:rPr>
            </w:pPr>
            <w:r>
              <w:rPr>
                <w:b/>
                <w:bCs/>
                <w:sz w:val="20"/>
                <w:szCs w:val="20"/>
                <w:lang w:eastAsia="es-CL"/>
              </w:rPr>
              <w:t>Deducible por antigüedad</w:t>
            </w:r>
          </w:p>
        </w:tc>
        <w:tc>
          <w:tcPr>
            <w:tcW w:w="7494" w:type="dxa"/>
            <w:gridSpan w:val="4"/>
          </w:tcPr>
          <w:p w14:paraId="30872A72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UF 20.- en toda y cada perdida para vehículos con más de 16 años con tope de 25 años.</w:t>
            </w:r>
          </w:p>
          <w:p w14:paraId="4C743659" w14:textId="77777777" w:rsidR="00C470CB" w:rsidRDefault="006C1215">
            <w:pPr>
              <w:spacing w:line="240" w:lineRule="auto"/>
              <w:ind w:left="3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UF 25.- en toda y cada perdida para vehículos con más de 26 años con tope de 30 años. </w:t>
            </w:r>
          </w:p>
          <w:p w14:paraId="2155D37E" w14:textId="77777777" w:rsidR="00C470CB" w:rsidRDefault="006C1215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es-CL"/>
              </w:rPr>
            </w:pPr>
            <w:r>
              <w:rPr>
                <w:sz w:val="18"/>
                <w:szCs w:val="18"/>
              </w:rPr>
              <w:t>UF 35.- en toda y cada perdida para vehículos con más de 31 años con tope de 39 años.</w:t>
            </w:r>
          </w:p>
        </w:tc>
      </w:tr>
    </w:tbl>
    <w:p w14:paraId="2F710FD2" w14:textId="77777777" w:rsidR="00C470CB" w:rsidRDefault="006C1215" w:rsidP="00AD394C">
      <w:pPr>
        <w:spacing w:before="24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D059263" w14:textId="76601B4E" w:rsidR="000C0C71" w:rsidRDefault="000C0C71" w:rsidP="000C0C71">
      <w:pPr>
        <w:spacing w:line="240" w:lineRule="auto"/>
        <w:ind w:firstLine="700"/>
        <w:jc w:val="both"/>
      </w:pPr>
      <w:r>
        <w:t>{</w:t>
      </w:r>
      <w:proofErr w:type="spellStart"/>
      <w:r>
        <w:t>poliza_items_cantidad</w:t>
      </w:r>
      <w:proofErr w:type="spellEnd"/>
      <w:r>
        <w:t>} ITEM(S) SEGUN DETALLE</w:t>
      </w:r>
    </w:p>
    <w:p w14:paraId="39CDCCC3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>{</w:t>
      </w:r>
      <w:r>
        <w:rPr>
          <w:lang w:val="en-US" w:eastAsia="zh-CN"/>
        </w:rPr>
        <w:t>#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273524CA" w14:textId="77777777" w:rsidR="000C0C71" w:rsidRPr="006422CF" w:rsidRDefault="000C0C71" w:rsidP="000C0C71">
      <w:pPr>
        <w:spacing w:line="240" w:lineRule="auto"/>
        <w:rPr>
          <w:b/>
          <w:bCs/>
          <w:lang w:eastAsia="zh-CN"/>
        </w:rPr>
      </w:pPr>
      <w:r w:rsidRPr="006422CF">
        <w:rPr>
          <w:b/>
          <w:bCs/>
          <w:lang w:eastAsia="zh-CN"/>
        </w:rPr>
        <w:t xml:space="preserve">ITEM </w:t>
      </w:r>
      <w:r w:rsidRPr="006422CF">
        <w:rPr>
          <w:b/>
          <w:bCs/>
          <w:lang w:eastAsia="zh-CN"/>
        </w:rPr>
        <w:tab/>
        <w:t xml:space="preserve"> {</w:t>
      </w:r>
      <w:proofErr w:type="spellStart"/>
      <w:r w:rsidRPr="006422CF">
        <w:rPr>
          <w:b/>
          <w:bCs/>
          <w:lang w:eastAsia="zh-CN"/>
        </w:rPr>
        <w:t>item</w:t>
      </w:r>
      <w:proofErr w:type="spellEnd"/>
      <w:r w:rsidRPr="006422CF">
        <w:rPr>
          <w:b/>
          <w:bCs/>
          <w:lang w:val="en-US" w:eastAsia="zh-CN"/>
        </w:rPr>
        <w:t>_</w:t>
      </w:r>
      <w:r w:rsidRPr="006422CF">
        <w:rPr>
          <w:b/>
          <w:bCs/>
          <w:lang w:eastAsia="zh-CN"/>
        </w:rPr>
        <w:t>numero}</w:t>
      </w:r>
    </w:p>
    <w:p w14:paraId="3CD12BF4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0C0C71" w:rsidRPr="00875D98" w14:paraId="1A58600C" w14:textId="77777777" w:rsidTr="001F7336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F900FED" w14:textId="77777777" w:rsidR="000C0C71" w:rsidRPr="00875D98" w:rsidRDefault="000C0C71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14BFBA3D" w14:textId="50D3411B" w:rsidR="000C0C71" w:rsidRPr="00875D98" w:rsidRDefault="000C0C71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>{item_columna</w:t>
            </w:r>
            <w:r>
              <w:rPr>
                <w:b/>
                <w:bCs/>
                <w:lang w:val="en-US"/>
              </w:rPr>
              <w:t>2</w:t>
            </w:r>
            <w:r w:rsidRPr="00794FCB">
              <w:rPr>
                <w:b/>
                <w:bCs/>
                <w:lang w:val="en-US"/>
              </w:rPr>
              <w:t>_valor}</w:t>
            </w:r>
          </w:p>
        </w:tc>
      </w:tr>
      <w:tr w:rsidR="000C0C71" w:rsidRPr="00875D98" w14:paraId="1EBA1883" w14:textId="77777777" w:rsidTr="001F7336">
        <w:trPr>
          <w:trHeight w:val="20"/>
          <w:jc w:val="center"/>
        </w:trPr>
        <w:tc>
          <w:tcPr>
            <w:tcW w:w="1092" w:type="dxa"/>
          </w:tcPr>
          <w:p w14:paraId="4B69747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Patente</w:t>
            </w:r>
          </w:p>
        </w:tc>
        <w:tc>
          <w:tcPr>
            <w:tcW w:w="1188" w:type="dxa"/>
          </w:tcPr>
          <w:p w14:paraId="27A4E2DA" w14:textId="7777777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810" w:type="dxa"/>
          </w:tcPr>
          <w:p w14:paraId="7B9F89D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Marca</w:t>
            </w:r>
          </w:p>
        </w:tc>
        <w:tc>
          <w:tcPr>
            <w:tcW w:w="2283" w:type="dxa"/>
          </w:tcPr>
          <w:p w14:paraId="3277728B" w14:textId="601055BB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051" w:type="dxa"/>
          </w:tcPr>
          <w:p w14:paraId="2B7200F6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Modelo</w:t>
            </w:r>
          </w:p>
        </w:tc>
        <w:tc>
          <w:tcPr>
            <w:tcW w:w="2148" w:type="dxa"/>
          </w:tcPr>
          <w:p w14:paraId="4F9B9543" w14:textId="3BB3B7B0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</w:tr>
      <w:tr w:rsidR="000C0C71" w:rsidRPr="00875D98" w14:paraId="61981257" w14:textId="77777777" w:rsidTr="001F7336">
        <w:trPr>
          <w:trHeight w:val="295"/>
          <w:jc w:val="center"/>
        </w:trPr>
        <w:tc>
          <w:tcPr>
            <w:tcW w:w="1092" w:type="dxa"/>
          </w:tcPr>
          <w:p w14:paraId="644B2604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Año</w:t>
            </w:r>
          </w:p>
        </w:tc>
        <w:tc>
          <w:tcPr>
            <w:tcW w:w="1188" w:type="dxa"/>
          </w:tcPr>
          <w:p w14:paraId="31FE4BC9" w14:textId="04A0C4AC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810" w:type="dxa"/>
          </w:tcPr>
          <w:p w14:paraId="03AE19D1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Chasis</w:t>
            </w:r>
          </w:p>
        </w:tc>
        <w:tc>
          <w:tcPr>
            <w:tcW w:w="2283" w:type="dxa"/>
          </w:tcPr>
          <w:p w14:paraId="49211874" w14:textId="6201E8DE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7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051" w:type="dxa"/>
          </w:tcPr>
          <w:p w14:paraId="15B3F675" w14:textId="77777777" w:rsidR="000C0C71" w:rsidRPr="00875D98" w:rsidRDefault="000C0C71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>Motor</w:t>
            </w:r>
          </w:p>
        </w:tc>
        <w:tc>
          <w:tcPr>
            <w:tcW w:w="2148" w:type="dxa"/>
          </w:tcPr>
          <w:p w14:paraId="34029197" w14:textId="73A25BB7" w:rsidR="000C0C71" w:rsidRPr="00875D98" w:rsidRDefault="000C0C71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4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</w:tr>
    </w:tbl>
    <w:p w14:paraId="22046E32" w14:textId="77777777" w:rsidR="000C0C71" w:rsidRDefault="000C0C71" w:rsidP="000C0C71">
      <w:pPr>
        <w:spacing w:line="240" w:lineRule="auto"/>
        <w:rPr>
          <w:lang w:eastAsia="zh-CN"/>
        </w:rPr>
      </w:pPr>
      <w:r>
        <w:rPr>
          <w:lang w:eastAsia="zh-CN"/>
        </w:rPr>
        <w:t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0C0C71" w:rsidRPr="006422CF" w14:paraId="454FA81C" w14:textId="77777777" w:rsidTr="001F7336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1F043ECC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_GoBack"/>
            <w:r w:rsidRPr="006422CF">
              <w:rPr>
                <w:b/>
                <w:bCs/>
                <w:sz w:val="20"/>
                <w:szCs w:val="20"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00E9C84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3B590DB" w14:textId="77777777" w:rsidR="000C0C71" w:rsidRPr="006422CF" w:rsidRDefault="000C0C71" w:rsidP="00A53AE8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0782F077" w14:textId="77777777" w:rsidR="000C0C71" w:rsidRPr="006422CF" w:rsidRDefault="000C0C71" w:rsidP="00A53AE8">
            <w:pPr>
              <w:spacing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422CF">
              <w:rPr>
                <w:b/>
                <w:bCs/>
                <w:sz w:val="20"/>
                <w:szCs w:val="20"/>
                <w:lang w:eastAsia="zh-CN"/>
              </w:rPr>
              <w:t>Prima</w:t>
            </w:r>
          </w:p>
        </w:tc>
      </w:tr>
      <w:tr w:rsidR="000C0C71" w:rsidRPr="006422CF" w14:paraId="310024E6" w14:textId="77777777" w:rsidTr="001F7336">
        <w:trPr>
          <w:trHeight w:val="20"/>
          <w:jc w:val="center"/>
        </w:trPr>
        <w:tc>
          <w:tcPr>
            <w:tcW w:w="709" w:type="dxa"/>
          </w:tcPr>
          <w:p w14:paraId="1BF11613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val="en-US" w:eastAsia="zh-CN"/>
              </w:rPr>
              <w:t>{#</w:t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6422CF">
              <w:rPr>
                <w:sz w:val="20"/>
                <w:szCs w:val="20"/>
                <w:lang w:val="en-US" w:eastAsia="zh-CN"/>
              </w:rPr>
              <w:t>}</w:t>
            </w:r>
            <w:r w:rsidRPr="006422CF">
              <w:rPr>
                <w:sz w:val="20"/>
                <w:szCs w:val="20"/>
                <w:lang w:eastAsia="zh-CN"/>
              </w:rPr>
              <w:t>{</w:t>
            </w:r>
            <w:proofErr w:type="gramEnd"/>
            <w:r w:rsidRPr="006422CF">
              <w:rPr>
                <w:sz w:val="20"/>
                <w:szCs w:val="20"/>
                <w:lang w:eastAsia="zh-CN"/>
              </w:rPr>
              <w:t>cobertura}</w:t>
            </w:r>
          </w:p>
        </w:tc>
        <w:tc>
          <w:tcPr>
            <w:tcW w:w="3969" w:type="dxa"/>
          </w:tcPr>
          <w:p w14:paraId="0AE8953F" w14:textId="77777777" w:rsidR="000C0C71" w:rsidRPr="006422CF" w:rsidRDefault="000C0C71" w:rsidP="00BE59F2">
            <w:pPr>
              <w:spacing w:line="240" w:lineRule="auto"/>
              <w:jc w:val="lef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{cobertura</w:t>
            </w:r>
            <w:r w:rsidRPr="006422CF">
              <w:rPr>
                <w:sz w:val="20"/>
                <w:szCs w:val="20"/>
                <w:lang w:val="en-US" w:eastAsia="zh-CN"/>
              </w:rPr>
              <w:t>_</w:t>
            </w:r>
            <w:r w:rsidRPr="006422CF"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985" w:type="dxa"/>
          </w:tcPr>
          <w:p w14:paraId="17B24A29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{cobertura</w:t>
            </w:r>
            <w:r w:rsidRPr="006422CF">
              <w:rPr>
                <w:sz w:val="20"/>
                <w:szCs w:val="20"/>
                <w:lang w:val="en-US" w:eastAsia="zh-CN"/>
              </w:rPr>
              <w:t>_</w:t>
            </w:r>
            <w:r w:rsidRPr="006422CF">
              <w:rPr>
                <w:sz w:val="20"/>
                <w:szCs w:val="20"/>
                <w:lang w:eastAsia="zh-CN"/>
              </w:rPr>
              <w:t>monto}</w:t>
            </w:r>
          </w:p>
        </w:tc>
        <w:tc>
          <w:tcPr>
            <w:tcW w:w="1842" w:type="dxa"/>
          </w:tcPr>
          <w:p w14:paraId="2DD3CA2E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val="en-US"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{cobertura</w:t>
            </w:r>
            <w:r w:rsidRPr="006422CF">
              <w:rPr>
                <w:sz w:val="20"/>
                <w:szCs w:val="20"/>
                <w:lang w:val="en-US" w:eastAsia="zh-CN"/>
              </w:rPr>
              <w:t>_</w:t>
            </w:r>
            <w:r w:rsidRPr="006422CF">
              <w:rPr>
                <w:sz w:val="20"/>
                <w:szCs w:val="20"/>
                <w:lang w:eastAsia="zh-CN"/>
              </w:rPr>
              <w:t>total</w:t>
            </w:r>
            <w:r w:rsidRPr="006422CF">
              <w:rPr>
                <w:sz w:val="20"/>
                <w:szCs w:val="20"/>
                <w:lang w:val="en-US" w:eastAsia="zh-CN"/>
              </w:rPr>
              <w:t>_</w:t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>neto}</w:t>
            </w:r>
            <w:r w:rsidRPr="006422CF">
              <w:rPr>
                <w:sz w:val="20"/>
                <w:szCs w:val="20"/>
                <w:lang w:val="en-US" w:eastAsia="zh-CN"/>
              </w:rPr>
              <w:t>{</w:t>
            </w:r>
            <w:proofErr w:type="gramEnd"/>
            <w:r w:rsidRPr="006422CF">
              <w:rPr>
                <w:sz w:val="20"/>
                <w:szCs w:val="20"/>
                <w:lang w:val="en-US" w:eastAsia="zh-CN"/>
              </w:rPr>
              <w:t>/</w:t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>coberturas</w:t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>}</w:t>
            </w:r>
          </w:p>
        </w:tc>
      </w:tr>
      <w:tr w:rsidR="000C0C71" w:rsidRPr="006422CF" w14:paraId="3F1B4829" w14:textId="77777777" w:rsidTr="001F7336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6D944B64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6D1D323D" w14:textId="77777777" w:rsidR="000C0C71" w:rsidRPr="006422CF" w:rsidRDefault="000C0C71" w:rsidP="00A53AE8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{coberturas</w:t>
            </w:r>
            <w:r w:rsidRPr="006422CF">
              <w:rPr>
                <w:sz w:val="20"/>
                <w:szCs w:val="20"/>
                <w:lang w:val="en-US" w:eastAsia="zh-CN"/>
              </w:rPr>
              <w:t>_</w:t>
            </w:r>
            <w:r w:rsidRPr="006422CF">
              <w:rPr>
                <w:sz w:val="20"/>
                <w:szCs w:val="20"/>
                <w:lang w:eastAsia="zh-CN"/>
              </w:rPr>
              <w:t>monto}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41D3231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{coberturas</w:t>
            </w:r>
            <w:r w:rsidRPr="006422CF">
              <w:rPr>
                <w:sz w:val="20"/>
                <w:szCs w:val="20"/>
                <w:lang w:val="en-US" w:eastAsia="zh-CN"/>
              </w:rPr>
              <w:t>_</w:t>
            </w:r>
            <w:r w:rsidRPr="006422CF">
              <w:rPr>
                <w:sz w:val="20"/>
                <w:szCs w:val="20"/>
                <w:lang w:eastAsia="zh-CN"/>
              </w:rPr>
              <w:t>total</w:t>
            </w:r>
            <w:r w:rsidRPr="006422CF"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>neto</w:t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0C0C71" w:rsidRPr="006422CF" w14:paraId="12AE5FA7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14AC15E1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28D00912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F8B115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{coberturas</w:t>
            </w:r>
            <w:r w:rsidRPr="006422CF"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>iva</w:t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0C0C71" w:rsidRPr="006422CF" w14:paraId="2D3C6322" w14:textId="77777777" w:rsidTr="001F7336">
        <w:trPr>
          <w:trHeight w:val="20"/>
          <w:jc w:val="center"/>
        </w:trPr>
        <w:tc>
          <w:tcPr>
            <w:tcW w:w="4678" w:type="dxa"/>
            <w:gridSpan w:val="2"/>
          </w:tcPr>
          <w:p w14:paraId="46984828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Prima Total</w:t>
            </w:r>
          </w:p>
        </w:tc>
        <w:tc>
          <w:tcPr>
            <w:tcW w:w="1985" w:type="dxa"/>
          </w:tcPr>
          <w:p w14:paraId="5B15131A" w14:textId="77777777" w:rsidR="000C0C71" w:rsidRPr="006422CF" w:rsidRDefault="000C0C71" w:rsidP="00A53AE8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28AADDA" w14:textId="77777777" w:rsidR="000C0C71" w:rsidRPr="006422CF" w:rsidRDefault="000C0C71" w:rsidP="00A53AE8">
            <w:pPr>
              <w:spacing w:line="240" w:lineRule="auto"/>
              <w:ind w:right="393"/>
              <w:jc w:val="right"/>
              <w:rPr>
                <w:sz w:val="20"/>
                <w:szCs w:val="20"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{coberturas</w:t>
            </w:r>
            <w:r w:rsidRPr="006422CF">
              <w:rPr>
                <w:sz w:val="20"/>
                <w:szCs w:val="20"/>
                <w:lang w:val="en-US" w:eastAsia="zh-CN"/>
              </w:rPr>
              <w:t>_</w:t>
            </w:r>
            <w:r w:rsidRPr="006422CF">
              <w:rPr>
                <w:sz w:val="20"/>
                <w:szCs w:val="20"/>
                <w:lang w:eastAsia="zh-CN"/>
              </w:rPr>
              <w:t>total}</w:t>
            </w:r>
          </w:p>
        </w:tc>
      </w:tr>
    </w:tbl>
    <w:bookmarkEnd w:id="0"/>
    <w:p w14:paraId="00B3C827" w14:textId="77777777" w:rsidR="000C0C71" w:rsidRDefault="000C0C71" w:rsidP="000C0C71">
      <w:pPr>
        <w:rPr>
          <w:lang w:eastAsia="zh-CN"/>
        </w:rPr>
      </w:pPr>
      <w:r>
        <w:rPr>
          <w:lang w:eastAsia="zh-CN"/>
        </w:rPr>
        <w:lastRenderedPageBreak/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034EA121" w14:textId="77777777" w:rsidR="000C0C71" w:rsidRDefault="000C0C71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58BA415" w14:textId="38CBF3A4" w:rsidR="00C470CB" w:rsidRDefault="006C1215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C470CB" w14:paraId="3A217D8A" w14:textId="77777777">
        <w:tc>
          <w:tcPr>
            <w:tcW w:w="2410" w:type="dxa"/>
          </w:tcPr>
          <w:p w14:paraId="69229065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6E0A599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1E1AF894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0BBF04A2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C470CB" w14:paraId="0B064037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1D9E3EF" w14:textId="77777777" w:rsidR="00C470CB" w:rsidRDefault="006C1215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28A3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13C59C6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F52F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83D6C6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6DCD" w14:textId="77777777" w:rsidR="00C470CB" w:rsidRDefault="00C470CB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32845B1" w14:textId="77777777" w:rsidR="00C470CB" w:rsidRDefault="006C1215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09DA3834" w14:textId="77777777" w:rsidR="00C470CB" w:rsidRDefault="00C470CB">
      <w:pPr>
        <w:spacing w:line="240" w:lineRule="auto"/>
        <w:rPr>
          <w:lang w:eastAsia="zh-CN"/>
        </w:rPr>
      </w:pPr>
    </w:p>
    <w:p w14:paraId="13AADB8A" w14:textId="77777777" w:rsidR="00C470CB" w:rsidRDefault="006C1215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C470CB" w14:paraId="7F272FE6" w14:textId="77777777">
        <w:tc>
          <w:tcPr>
            <w:tcW w:w="1747" w:type="dxa"/>
          </w:tcPr>
          <w:p w14:paraId="1CB4FCE6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6656CD22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2B08796E" w14:textId="77777777" w:rsidR="00C470CB" w:rsidRDefault="006C1215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C470CB" w14:paraId="59593F7B" w14:textId="77777777">
        <w:tc>
          <w:tcPr>
            <w:tcW w:w="1747" w:type="dxa"/>
          </w:tcPr>
          <w:p w14:paraId="1D657A93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spellStart"/>
            <w:proofErr w:type="gram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cuota}</w:t>
            </w:r>
          </w:p>
        </w:tc>
        <w:tc>
          <w:tcPr>
            <w:tcW w:w="1786" w:type="dxa"/>
          </w:tcPr>
          <w:p w14:paraId="591C2228" w14:textId="77777777" w:rsidR="00C470CB" w:rsidRDefault="006C1215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  <w:tc>
          <w:tcPr>
            <w:tcW w:w="2135" w:type="dxa"/>
          </w:tcPr>
          <w:p w14:paraId="275740AF" w14:textId="77777777" w:rsidR="00C470CB" w:rsidRDefault="006C1215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vencimiento}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</w:tbl>
    <w:p w14:paraId="4FE53D94" w14:textId="77777777" w:rsidR="00C470CB" w:rsidRDefault="006C1215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28784630" wp14:editId="292956BC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70CB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90E20" w14:textId="77777777" w:rsidR="006B5153" w:rsidRDefault="006B5153">
      <w:pPr>
        <w:spacing w:line="240" w:lineRule="auto"/>
      </w:pPr>
      <w:r>
        <w:separator/>
      </w:r>
    </w:p>
  </w:endnote>
  <w:endnote w:type="continuationSeparator" w:id="0">
    <w:p w14:paraId="3511B0CE" w14:textId="77777777" w:rsidR="006B5153" w:rsidRDefault="006B5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0E2EF183" w14:textId="77777777" w:rsidR="00C470CB" w:rsidRDefault="006C1215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39F3DE18" w14:textId="77777777" w:rsidR="00C470CB" w:rsidRDefault="006C1215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57AB7" w14:textId="77777777" w:rsidR="006B5153" w:rsidRDefault="006B5153">
      <w:pPr>
        <w:spacing w:line="240" w:lineRule="auto"/>
      </w:pPr>
      <w:r>
        <w:separator/>
      </w:r>
    </w:p>
  </w:footnote>
  <w:footnote w:type="continuationSeparator" w:id="0">
    <w:p w14:paraId="1ACBCDC6" w14:textId="77777777" w:rsidR="006B5153" w:rsidRDefault="006B5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D45AE" w14:textId="77777777" w:rsidR="00C470CB" w:rsidRDefault="006C1215">
    <w:pPr>
      <w:pStyle w:val="Encabezado"/>
      <w:rPr>
        <w:b/>
        <w:bCs/>
      </w:rPr>
    </w:pPr>
    <w:r>
      <w:rPr>
        <w:noProof/>
      </w:rPr>
      <w:drawing>
        <wp:inline distT="0" distB="0" distL="0" distR="0" wp14:anchorId="71C4532F" wp14:editId="13B81F06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22CDA"/>
    <w:multiLevelType w:val="multilevel"/>
    <w:tmpl w:val="42E22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D6FE3"/>
    <w:multiLevelType w:val="multilevel"/>
    <w:tmpl w:val="79DD6F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0C71"/>
    <w:rsid w:val="000C2AF7"/>
    <w:rsid w:val="000D6497"/>
    <w:rsid w:val="000F6AFC"/>
    <w:rsid w:val="00124046"/>
    <w:rsid w:val="00152FBB"/>
    <w:rsid w:val="0016445E"/>
    <w:rsid w:val="00172A39"/>
    <w:rsid w:val="001C4026"/>
    <w:rsid w:val="001C5737"/>
    <w:rsid w:val="001D2EA2"/>
    <w:rsid w:val="001F2BB0"/>
    <w:rsid w:val="001F7336"/>
    <w:rsid w:val="00217C15"/>
    <w:rsid w:val="00245683"/>
    <w:rsid w:val="002D0B1E"/>
    <w:rsid w:val="002E1520"/>
    <w:rsid w:val="0035379A"/>
    <w:rsid w:val="00390435"/>
    <w:rsid w:val="003A329E"/>
    <w:rsid w:val="003C1CA6"/>
    <w:rsid w:val="00405CAC"/>
    <w:rsid w:val="00453C15"/>
    <w:rsid w:val="004769A8"/>
    <w:rsid w:val="00482B51"/>
    <w:rsid w:val="00492BBB"/>
    <w:rsid w:val="004C151E"/>
    <w:rsid w:val="004C7C83"/>
    <w:rsid w:val="004D4628"/>
    <w:rsid w:val="004D65F3"/>
    <w:rsid w:val="005301AE"/>
    <w:rsid w:val="0054304B"/>
    <w:rsid w:val="00576834"/>
    <w:rsid w:val="005F7928"/>
    <w:rsid w:val="006166B9"/>
    <w:rsid w:val="006422CF"/>
    <w:rsid w:val="00660417"/>
    <w:rsid w:val="00663B29"/>
    <w:rsid w:val="006A20AE"/>
    <w:rsid w:val="006A4945"/>
    <w:rsid w:val="006B5153"/>
    <w:rsid w:val="006C1215"/>
    <w:rsid w:val="00753899"/>
    <w:rsid w:val="00831931"/>
    <w:rsid w:val="00835E27"/>
    <w:rsid w:val="00876E43"/>
    <w:rsid w:val="008C3FF4"/>
    <w:rsid w:val="008C68C7"/>
    <w:rsid w:val="008E07C0"/>
    <w:rsid w:val="00927AB1"/>
    <w:rsid w:val="00945F1C"/>
    <w:rsid w:val="00946AA2"/>
    <w:rsid w:val="009A72C1"/>
    <w:rsid w:val="009C2391"/>
    <w:rsid w:val="00A271B1"/>
    <w:rsid w:val="00A27C67"/>
    <w:rsid w:val="00A74F07"/>
    <w:rsid w:val="00A855D6"/>
    <w:rsid w:val="00AD394C"/>
    <w:rsid w:val="00B26ED8"/>
    <w:rsid w:val="00B31567"/>
    <w:rsid w:val="00B3431E"/>
    <w:rsid w:val="00B903F8"/>
    <w:rsid w:val="00BA00E8"/>
    <w:rsid w:val="00BE59F2"/>
    <w:rsid w:val="00BE749F"/>
    <w:rsid w:val="00BF1067"/>
    <w:rsid w:val="00C470CB"/>
    <w:rsid w:val="00C81475"/>
    <w:rsid w:val="00CB14D1"/>
    <w:rsid w:val="00CD09DE"/>
    <w:rsid w:val="00D110AF"/>
    <w:rsid w:val="00D11D47"/>
    <w:rsid w:val="00DA38EC"/>
    <w:rsid w:val="00DB6701"/>
    <w:rsid w:val="00DD2E2F"/>
    <w:rsid w:val="00E02987"/>
    <w:rsid w:val="00E37AFE"/>
    <w:rsid w:val="00E40188"/>
    <w:rsid w:val="00E4498D"/>
    <w:rsid w:val="00F5426E"/>
    <w:rsid w:val="00F62C4C"/>
    <w:rsid w:val="00FB3790"/>
    <w:rsid w:val="00FC7980"/>
    <w:rsid w:val="00FD5698"/>
    <w:rsid w:val="1DDD456F"/>
    <w:rsid w:val="22E249B9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FE0E375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486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13</cp:revision>
  <cp:lastPrinted>2020-11-03T06:06:00Z</cp:lastPrinted>
  <dcterms:created xsi:type="dcterms:W3CDTF">2021-03-17T05:47:00Z</dcterms:created>
  <dcterms:modified xsi:type="dcterms:W3CDTF">2021-04-06T23:27:00Z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