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8965F" w14:textId="77777777" w:rsidR="002006F2" w:rsidRDefault="002006F2" w:rsidP="002006F2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4C8D97DF" w14:textId="62C3317A" w:rsidR="002006F2" w:rsidRDefault="002006F2" w:rsidP="002006F2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 w:rsidR="001B0EDB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</w:t>
      </w:r>
      <w:r w:rsidRPr="00657BCC">
        <w:rPr>
          <w:b/>
          <w:bCs/>
          <w:lang w:eastAsia="zh-CN"/>
        </w:rPr>
        <w:t>_</w:t>
      </w:r>
      <w:r>
        <w:rPr>
          <w:b/>
          <w:bCs/>
          <w:lang w:eastAsia="zh-CN"/>
        </w:rPr>
        <w:t>id</w:t>
      </w:r>
      <w:proofErr w:type="spellEnd"/>
      <w:r>
        <w:rPr>
          <w:b/>
          <w:bCs/>
          <w:lang w:eastAsia="zh-CN"/>
        </w:rPr>
        <w:t>}</w:t>
      </w:r>
    </w:p>
    <w:p w14:paraId="6F082C49" w14:textId="77777777" w:rsidR="002006F2" w:rsidRDefault="002006F2" w:rsidP="002006F2">
      <w:pPr>
        <w:jc w:val="both"/>
        <w:rPr>
          <w:b/>
          <w:bCs/>
          <w:lang w:eastAsia="zh-CN"/>
        </w:rPr>
      </w:pPr>
    </w:p>
    <w:p w14:paraId="2797EA67" w14:textId="77777777" w:rsidR="002006F2" w:rsidRDefault="002006F2" w:rsidP="002006F2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06F2" w14:paraId="3138BE0C" w14:textId="77777777" w:rsidTr="004B348F">
        <w:tc>
          <w:tcPr>
            <w:tcW w:w="1161" w:type="dxa"/>
          </w:tcPr>
          <w:p w14:paraId="0A082AE4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6622C84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2F52ACEE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C0EC5F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585BF6AE" w14:textId="77777777" w:rsidTr="004B348F">
        <w:tc>
          <w:tcPr>
            <w:tcW w:w="1161" w:type="dxa"/>
          </w:tcPr>
          <w:p w14:paraId="68DF9B6A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55A0F2B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4B04C068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1056432E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2006F2" w14:paraId="38B1C716" w14:textId="77777777" w:rsidTr="004B348F">
        <w:tc>
          <w:tcPr>
            <w:tcW w:w="1161" w:type="dxa"/>
          </w:tcPr>
          <w:p w14:paraId="5B13492D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DEB26A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1135BBD1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557305C9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2006F2" w14:paraId="02F1BA24" w14:textId="77777777" w:rsidTr="004B348F">
        <w:tc>
          <w:tcPr>
            <w:tcW w:w="1161" w:type="dxa"/>
          </w:tcPr>
          <w:p w14:paraId="172F7362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26A28A8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0DA67566" w14:textId="77777777" w:rsidR="002006F2" w:rsidRDefault="002006F2" w:rsidP="004B348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45F27EA8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</w:tr>
    </w:tbl>
    <w:p w14:paraId="0E7EB905" w14:textId="77777777" w:rsidR="002006F2" w:rsidRDefault="002006F2" w:rsidP="002006F2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06F2" w14:paraId="5200C1A8" w14:textId="77777777" w:rsidTr="004B348F">
        <w:tc>
          <w:tcPr>
            <w:tcW w:w="1161" w:type="dxa"/>
          </w:tcPr>
          <w:p w14:paraId="2E8CA24D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43B3844" w14:textId="2034883B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100587">
              <w:rPr>
                <w:sz w:val="20"/>
                <w:szCs w:val="20"/>
                <w:lang w:eastAsia="zh-CN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EEA6FCE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12D00948" w14:textId="25AE8D2D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2006F2" w14:paraId="195C2F7F" w14:textId="77777777" w:rsidTr="004B348F">
        <w:tc>
          <w:tcPr>
            <w:tcW w:w="1161" w:type="dxa"/>
          </w:tcPr>
          <w:p w14:paraId="02123435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F69977E" w14:textId="55879646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60E58621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578A29" w14:textId="346AC280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2006F2" w14:paraId="33E19BD6" w14:textId="77777777" w:rsidTr="004B348F">
        <w:tc>
          <w:tcPr>
            <w:tcW w:w="1161" w:type="dxa"/>
          </w:tcPr>
          <w:p w14:paraId="0096E47F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7C888F2" w14:textId="51E6FE17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233A7738" w14:textId="77777777" w:rsidR="002006F2" w:rsidRDefault="002006F2" w:rsidP="004B348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4FC7357" w14:textId="7EB48974" w:rsidR="002006F2" w:rsidRDefault="002006F2" w:rsidP="004B348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</w:t>
            </w:r>
            <w:r w:rsidR="00100587">
              <w:rPr>
                <w:sz w:val="20"/>
                <w:szCs w:val="20"/>
              </w:rPr>
              <w:t>asegurado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7124224D" w14:textId="77777777" w:rsidR="002006F2" w:rsidRDefault="002006F2" w:rsidP="002006F2">
      <w:pPr>
        <w:spacing w:line="240" w:lineRule="auto"/>
        <w:jc w:val="both"/>
        <w:rPr>
          <w:lang w:eastAsia="zh-CN"/>
        </w:rPr>
      </w:pPr>
    </w:p>
    <w:p w14:paraId="1244E1B5" w14:textId="77777777" w:rsidR="002006F2" w:rsidRDefault="002006F2" w:rsidP="002006F2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7793886F" w14:textId="77777777" w:rsidR="002006F2" w:rsidRDefault="002006F2" w:rsidP="002006F2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1E6068D" w14:textId="77777777" w:rsidR="002006F2" w:rsidRDefault="002006F2" w:rsidP="002006F2">
      <w:pPr>
        <w:spacing w:line="240" w:lineRule="auto"/>
        <w:jc w:val="both"/>
        <w:rPr>
          <w:lang w:eastAsia="zh-CN"/>
        </w:rPr>
      </w:pPr>
    </w:p>
    <w:p w14:paraId="209655B9" w14:textId="77777777" w:rsidR="002006F2" w:rsidRDefault="002006F2" w:rsidP="002006F2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42634F7B" w14:textId="77777777" w:rsidR="002006F2" w:rsidRDefault="002006F2" w:rsidP="002006F2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657BCC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657BCC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76ED0124" w14:textId="77777777" w:rsidR="002006F2" w:rsidRDefault="002006F2" w:rsidP="002006F2">
      <w:pPr>
        <w:rPr>
          <w:b/>
          <w:bCs/>
          <w:lang w:eastAsia="zh-CN"/>
        </w:rPr>
      </w:pPr>
    </w:p>
    <w:p w14:paraId="7D51ABA6" w14:textId="3AD0D4DF" w:rsidR="002006F2" w:rsidRDefault="00657BCC" w:rsidP="002006F2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OBSERVACIONES</w:t>
      </w:r>
    </w:p>
    <w:p w14:paraId="0E8BCDAE" w14:textId="7D3D007B" w:rsidR="00100587" w:rsidRDefault="00F905AD" w:rsidP="002006F2">
      <w:pPr>
        <w:rPr>
          <w:lang w:eastAsia="zh-CN"/>
        </w:rPr>
      </w:pPr>
      <w:r>
        <w:rPr>
          <w:lang w:eastAsia="zh-CN"/>
        </w:rPr>
        <w:tab/>
      </w:r>
      <w:r w:rsidR="00100587">
        <w:rPr>
          <w:lang w:eastAsia="zh-CN"/>
        </w:rPr>
        <w:t>{</w:t>
      </w:r>
      <w:proofErr w:type="spellStart"/>
      <w:r w:rsidR="00100587">
        <w:rPr>
          <w:lang w:eastAsia="zh-CN"/>
        </w:rPr>
        <w:t>poliza_comentario</w:t>
      </w:r>
      <w:proofErr w:type="spellEnd"/>
      <w:r w:rsidR="00100587">
        <w:rPr>
          <w:lang w:eastAsia="zh-CN"/>
        </w:rPr>
        <w:t>}</w:t>
      </w:r>
    </w:p>
    <w:p w14:paraId="4132FCF6" w14:textId="77777777" w:rsidR="002006F2" w:rsidRDefault="002006F2" w:rsidP="002006F2">
      <w:pPr>
        <w:rPr>
          <w:b/>
          <w:bCs/>
          <w:lang w:eastAsia="zh-CN"/>
        </w:rPr>
      </w:pPr>
    </w:p>
    <w:p w14:paraId="5C1F345E" w14:textId="77777777" w:rsidR="002006F2" w:rsidRDefault="002006F2" w:rsidP="002006F2">
      <w:pPr>
        <w:rPr>
          <w:b/>
          <w:bCs/>
          <w:lang w:eastAsia="zh-CN"/>
        </w:rPr>
      </w:pPr>
    </w:p>
    <w:p w14:paraId="3428F389" w14:textId="77777777" w:rsidR="002006F2" w:rsidRDefault="002006F2" w:rsidP="002006F2">
      <w:pPr>
        <w:rPr>
          <w:b/>
          <w:bCs/>
          <w:lang w:eastAsia="zh-CN"/>
        </w:rPr>
      </w:pPr>
    </w:p>
    <w:p w14:paraId="22138C23" w14:textId="77777777" w:rsidR="002006F2" w:rsidRDefault="002006F2" w:rsidP="002006F2">
      <w:pPr>
        <w:rPr>
          <w:b/>
          <w:bCs/>
          <w:lang w:eastAsia="zh-CN"/>
        </w:rPr>
      </w:pPr>
    </w:p>
    <w:p w14:paraId="62F3EB7C" w14:textId="77777777" w:rsidR="002006F2" w:rsidRDefault="002006F2" w:rsidP="002006F2">
      <w:pPr>
        <w:rPr>
          <w:b/>
          <w:bCs/>
          <w:lang w:eastAsia="zh-CN"/>
        </w:rPr>
      </w:pPr>
    </w:p>
    <w:p w14:paraId="429DECE8" w14:textId="77777777" w:rsidR="002006F2" w:rsidRDefault="002006F2" w:rsidP="002006F2">
      <w:pPr>
        <w:rPr>
          <w:b/>
          <w:bCs/>
          <w:lang w:eastAsia="zh-CN"/>
        </w:rPr>
      </w:pPr>
    </w:p>
    <w:p w14:paraId="3F965999" w14:textId="77777777" w:rsidR="002006F2" w:rsidRDefault="002006F2" w:rsidP="002006F2">
      <w:pPr>
        <w:rPr>
          <w:b/>
          <w:bCs/>
          <w:lang w:eastAsia="zh-CN"/>
        </w:rPr>
      </w:pPr>
    </w:p>
    <w:p w14:paraId="05F809D8" w14:textId="77777777" w:rsidR="002006F2" w:rsidRDefault="002006F2" w:rsidP="002006F2">
      <w:pPr>
        <w:rPr>
          <w:b/>
          <w:bCs/>
          <w:lang w:eastAsia="zh-CN"/>
        </w:rPr>
      </w:pPr>
    </w:p>
    <w:p w14:paraId="179E4CFB" w14:textId="77777777" w:rsidR="002006F2" w:rsidRDefault="002006F2" w:rsidP="002006F2">
      <w:pPr>
        <w:rPr>
          <w:b/>
          <w:bCs/>
          <w:lang w:eastAsia="zh-CN"/>
        </w:rPr>
      </w:pPr>
    </w:p>
    <w:p w14:paraId="2EFC04CA" w14:textId="77777777" w:rsidR="002006F2" w:rsidRDefault="002006F2" w:rsidP="002006F2">
      <w:pPr>
        <w:rPr>
          <w:b/>
          <w:bCs/>
          <w:lang w:eastAsia="zh-CN"/>
        </w:rPr>
      </w:pPr>
    </w:p>
    <w:p w14:paraId="4B02535C" w14:textId="77777777" w:rsidR="002006F2" w:rsidRDefault="002006F2" w:rsidP="002006F2">
      <w:pPr>
        <w:rPr>
          <w:b/>
          <w:bCs/>
          <w:lang w:eastAsia="zh-CN"/>
        </w:rPr>
      </w:pPr>
    </w:p>
    <w:p w14:paraId="3344C431" w14:textId="77777777" w:rsidR="002006F2" w:rsidRDefault="002006F2" w:rsidP="002006F2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06F2" w14:paraId="41DA3F82" w14:textId="77777777" w:rsidTr="004B348F">
        <w:trPr>
          <w:trHeight w:val="233"/>
          <w:jc w:val="right"/>
        </w:trPr>
        <w:tc>
          <w:tcPr>
            <w:tcW w:w="1984" w:type="dxa"/>
          </w:tcPr>
          <w:p w14:paraId="7027687C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2E05156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29D267C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2006F2" w14:paraId="6FDCCAEF" w14:textId="77777777" w:rsidTr="004B348F">
        <w:trPr>
          <w:trHeight w:val="95"/>
          <w:jc w:val="right"/>
        </w:trPr>
        <w:tc>
          <w:tcPr>
            <w:tcW w:w="1984" w:type="dxa"/>
          </w:tcPr>
          <w:p w14:paraId="6CC33D9C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91F6C48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589BB21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2006F2" w14:paraId="668F6C00" w14:textId="77777777" w:rsidTr="004B348F">
        <w:trPr>
          <w:trHeight w:val="111"/>
          <w:jc w:val="right"/>
        </w:trPr>
        <w:tc>
          <w:tcPr>
            <w:tcW w:w="1984" w:type="dxa"/>
          </w:tcPr>
          <w:p w14:paraId="04622CE3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4560AFE5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948BD35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2006F2" w14:paraId="164CE271" w14:textId="77777777" w:rsidTr="004B348F">
        <w:trPr>
          <w:trHeight w:val="95"/>
          <w:jc w:val="right"/>
        </w:trPr>
        <w:tc>
          <w:tcPr>
            <w:tcW w:w="1984" w:type="dxa"/>
          </w:tcPr>
          <w:p w14:paraId="272F1C5C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55FBF86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5436A2B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755E155A" w14:textId="77777777" w:rsidTr="004B348F">
        <w:trPr>
          <w:trHeight w:val="95"/>
          <w:jc w:val="right"/>
        </w:trPr>
        <w:tc>
          <w:tcPr>
            <w:tcW w:w="1984" w:type="dxa"/>
          </w:tcPr>
          <w:p w14:paraId="1E97D555" w14:textId="77777777" w:rsidR="002006F2" w:rsidRDefault="002006F2" w:rsidP="004B348F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41DFCDE8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1EB27AE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7BE1B6CE" w14:textId="77777777" w:rsidTr="004B348F">
        <w:trPr>
          <w:trHeight w:val="95"/>
          <w:jc w:val="right"/>
        </w:trPr>
        <w:tc>
          <w:tcPr>
            <w:tcW w:w="1984" w:type="dxa"/>
          </w:tcPr>
          <w:p w14:paraId="3566010D" w14:textId="77777777" w:rsidR="002006F2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2543242B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BCF544C" w14:textId="77777777" w:rsidR="002006F2" w:rsidRDefault="002006F2" w:rsidP="004B348F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1B210C31" w14:textId="77777777" w:rsidR="002006F2" w:rsidRDefault="002006F2" w:rsidP="009A72C1">
      <w:pPr>
        <w:spacing w:line="240" w:lineRule="auto"/>
        <w:jc w:val="both"/>
        <w:rPr>
          <w:b/>
          <w:bCs/>
          <w:lang w:eastAsia="zh-CN"/>
        </w:rPr>
      </w:pPr>
    </w:p>
    <w:p w14:paraId="1148C68C" w14:textId="77777777" w:rsidR="002006F2" w:rsidRDefault="002006F2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BC9832D" w14:textId="5DDD63C1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00A0C784" w14:textId="77777777" w:rsidR="009315AA" w:rsidRDefault="009315AA" w:rsidP="009315AA">
      <w:pPr>
        <w:spacing w:line="240" w:lineRule="auto"/>
        <w:jc w:val="both"/>
      </w:pPr>
      <w:r>
        <w:rPr>
          <w:rFonts w:ascii="Calibri" w:eastAsia="Times New Roman" w:hAnsi="Calibri" w:cs="Calibri"/>
          <w:b/>
          <w:color w:val="000000"/>
          <w:lang w:eastAsia="es-CL"/>
        </w:rPr>
        <w:t xml:space="preserve">Incendio </w:t>
      </w:r>
      <w:r w:rsidRPr="008F6F08">
        <w:rPr>
          <w:rFonts w:ascii="Calibri" w:eastAsia="Times New Roman" w:hAnsi="Calibri" w:cs="Calibri"/>
          <w:b/>
          <w:color w:val="000000"/>
          <w:lang w:eastAsia="es-CL"/>
        </w:rPr>
        <w:t>(</w:t>
      </w:r>
      <w:r w:rsidRPr="008F6F08">
        <w:rPr>
          <w:b/>
        </w:rPr>
        <w:t>POL 1 2013 0</w:t>
      </w:r>
      <w:r>
        <w:rPr>
          <w:b/>
        </w:rPr>
        <w:t xml:space="preserve">161) </w:t>
      </w:r>
      <w:r>
        <w:t>póliza de Incendio, inscrita en el registro de pólizas de la S.V.S incluyendo las siguientes cláusulas adicionales.</w:t>
      </w:r>
    </w:p>
    <w:p w14:paraId="3312C096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construcción y demolición de edificios colindantes CAD 1 2013 0520 </w:t>
      </w:r>
    </w:p>
    <w:p w14:paraId="717305B8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aeronaves CAD 1 2013 0516 </w:t>
      </w:r>
    </w:p>
    <w:p w14:paraId="64AF5745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vehículos motorizados CAD 1 2013 0533 </w:t>
      </w:r>
    </w:p>
    <w:p w14:paraId="35B3D832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roturas de cañerías o desbordamiento de estanques matrices CAD 1 2013 0530 </w:t>
      </w:r>
    </w:p>
    <w:p w14:paraId="4F79BFBE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a consecuencia directa de huelga, saqueo desorden popular CAD 1 2013 0524 </w:t>
      </w:r>
    </w:p>
    <w:p w14:paraId="0CBDC41A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viento, inundación y desbordamiento de causes CAD 1 2013 0534 </w:t>
      </w:r>
    </w:p>
    <w:p w14:paraId="6718D862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Incendio y daños materiales causados por maremoto, tsunami y marejada CAD1 2013 0526</w:t>
      </w:r>
    </w:p>
    <w:p w14:paraId="3F32179F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causados por erupción volcánica CAD 1 2013 0521 Avalanchas, aluviones y deslizamientos CAD 1 2013 0517 </w:t>
      </w:r>
    </w:p>
    <w:p w14:paraId="7FC0F770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Incendio y daños materiales por sismo CAD 1 2013 0531 </w:t>
      </w:r>
    </w:p>
    <w:p w14:paraId="28E18B3C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Combustión espontánea CAD 1 2013 0519</w:t>
      </w:r>
    </w:p>
    <w:p w14:paraId="6FA746E6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peso de nieve y/o hielo CAD 1 2013 529 </w:t>
      </w:r>
    </w:p>
    <w:p w14:paraId="7F57D80B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Daños materiales causados por explosión CAD 1 2013 0522 </w:t>
      </w:r>
    </w:p>
    <w:p w14:paraId="68080CD0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Colapso de edificios CAD 1 2013 0518 </w:t>
      </w:r>
    </w:p>
    <w:p w14:paraId="17E07A48" w14:textId="77777777" w:rsidR="009315AA" w:rsidRPr="0004055B" w:rsidRDefault="009315AA" w:rsidP="009315AA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Incendio y daños materiales a consecuencia directa actos terroristas CAD 1 2013 0532.</w:t>
      </w:r>
    </w:p>
    <w:p w14:paraId="19BFD328" w14:textId="77777777" w:rsidR="009315AA" w:rsidRDefault="009315AA" w:rsidP="009315AA">
      <w:pPr>
        <w:pStyle w:val="Prrafodelista"/>
        <w:spacing w:after="0" w:line="240" w:lineRule="auto"/>
        <w:jc w:val="both"/>
      </w:pPr>
    </w:p>
    <w:p w14:paraId="6F146571" w14:textId="77777777" w:rsidR="009315AA" w:rsidRDefault="009315AA" w:rsidP="009315AA">
      <w:pPr>
        <w:spacing w:line="240" w:lineRule="auto"/>
        <w:jc w:val="both"/>
      </w:pPr>
      <w:r>
        <w:t xml:space="preserve">COBERTURA COMPLEMENTARIA LIMITE MAXIMO </w:t>
      </w:r>
    </w:p>
    <w:p w14:paraId="7C849DED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Honorarios Profesionales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>UF 1.000</w:t>
      </w:r>
    </w:p>
    <w:p w14:paraId="06AB934C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Incorporación Automática de Nuevos Activos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7F3E8A5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Alivio de Pérdida y/o Gastos de Salvamento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1D4F4E75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Reconstrucción de Archivos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0681A05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Daño Eléctrico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35F20307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Bienes e Intereses de Terceros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206AE4F5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Bienes Personales, hasta UF 20 por persona.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500</w:t>
      </w:r>
    </w:p>
    <w:p w14:paraId="3FDE546F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Trabajos de Construcción, Reparación y Mantención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F5A0076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proofErr w:type="spellStart"/>
      <w:r w:rsidRPr="0004055B">
        <w:rPr>
          <w:sz w:val="20"/>
          <w:szCs w:val="20"/>
        </w:rPr>
        <w:t>Sprinklers</w:t>
      </w:r>
      <w:proofErr w:type="spellEnd"/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AD09C69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Reparaciones Provisorias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00D576A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Remoción de Escombros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5ADF4D3B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>Gastos por Obtención de Permisos y Orden de Reconstrucción Municipal</w:t>
      </w:r>
      <w:r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43A2B477" w14:textId="77777777" w:rsidR="009315AA" w:rsidRPr="0004055B" w:rsidRDefault="009315AA" w:rsidP="009315AA">
      <w:pPr>
        <w:spacing w:line="240" w:lineRule="auto"/>
        <w:jc w:val="both"/>
        <w:rPr>
          <w:sz w:val="20"/>
          <w:szCs w:val="20"/>
        </w:rPr>
      </w:pPr>
      <w:r w:rsidRPr="0004055B">
        <w:rPr>
          <w:sz w:val="20"/>
          <w:szCs w:val="20"/>
        </w:rPr>
        <w:t xml:space="preserve">Gastos de Aceleración </w:t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</w:r>
      <w:r w:rsidRPr="0004055B">
        <w:rPr>
          <w:sz w:val="20"/>
          <w:szCs w:val="20"/>
        </w:rPr>
        <w:tab/>
        <w:t>UF 1.000</w:t>
      </w:r>
    </w:p>
    <w:p w14:paraId="53F1FF83" w14:textId="77777777" w:rsidR="009315AA" w:rsidRDefault="009315AA" w:rsidP="009315AA">
      <w:pPr>
        <w:spacing w:line="240" w:lineRule="auto"/>
        <w:jc w:val="both"/>
        <w:rPr>
          <w:lang w:eastAsia="zh-CN"/>
        </w:rPr>
      </w:pPr>
    </w:p>
    <w:p w14:paraId="05E42CF8" w14:textId="77777777" w:rsidR="009315AA" w:rsidRDefault="009315AA" w:rsidP="009315AA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DEDUSIBLES APLICABLES</w:t>
      </w:r>
    </w:p>
    <w:p w14:paraId="1D9DDA8C" w14:textId="77777777" w:rsidR="009315AA" w:rsidRDefault="009315AA" w:rsidP="009315AA">
      <w:pPr>
        <w:spacing w:line="240" w:lineRule="auto"/>
        <w:jc w:val="both"/>
      </w:pPr>
      <w:r>
        <w:t xml:space="preserve">CATASTROFICO: </w:t>
      </w:r>
    </w:p>
    <w:p w14:paraId="4BD5E607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Incendio y daños materiales causados por erupción volcánica CAD 1 2013 0521</w:t>
      </w:r>
    </w:p>
    <w:p w14:paraId="67E68B15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 xml:space="preserve"> Incendio y daños materiales causados por maremoto, tsunami y marejada CAD 1 2013 0526</w:t>
      </w:r>
    </w:p>
    <w:p w14:paraId="12729E17" w14:textId="77777777" w:rsidR="009315AA" w:rsidRDefault="009315AA" w:rsidP="009315AA">
      <w:pPr>
        <w:pStyle w:val="Prrafodelista"/>
        <w:numPr>
          <w:ilvl w:val="0"/>
          <w:numId w:val="6"/>
        </w:numPr>
        <w:spacing w:after="0" w:line="240" w:lineRule="auto"/>
        <w:jc w:val="both"/>
      </w:pPr>
      <w:r>
        <w:t>Incendio y daños materiales causados por sismo CAD 1 2013 0531 2% del monto total asegurado, con mínimo de UF 50 en toda y cada pérdida.</w:t>
      </w:r>
    </w:p>
    <w:p w14:paraId="52279CB0" w14:textId="77777777" w:rsidR="009315AA" w:rsidRDefault="009315AA" w:rsidP="009315AA">
      <w:pPr>
        <w:spacing w:line="240" w:lineRule="auto"/>
        <w:jc w:val="both"/>
      </w:pPr>
      <w:r>
        <w:t>INCENDIO Y ADICIONALES INCLUYENDO EXPLOSIÓN: -</w:t>
      </w:r>
    </w:p>
    <w:p w14:paraId="54B2FEF4" w14:textId="77777777" w:rsidR="009315AA" w:rsidRDefault="009315AA" w:rsidP="009315AA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>20% en toda y cada perdida, con mínimo de UF 200.-</w:t>
      </w:r>
    </w:p>
    <w:p w14:paraId="71EBA982" w14:textId="77777777" w:rsidR="009315AA" w:rsidRDefault="009315AA" w:rsidP="009315AA">
      <w:pPr>
        <w:pStyle w:val="Prrafodelista"/>
        <w:numPr>
          <w:ilvl w:val="0"/>
          <w:numId w:val="7"/>
        </w:numPr>
        <w:spacing w:after="0" w:line="240" w:lineRule="auto"/>
        <w:jc w:val="both"/>
      </w:pPr>
      <w:r>
        <w:t xml:space="preserve">Terrorismo; Bienes físicos UF 100 en toda y cada </w:t>
      </w:r>
      <w:proofErr w:type="gramStart"/>
      <w:r>
        <w:t>perdida.-</w:t>
      </w:r>
      <w:proofErr w:type="gramEnd"/>
    </w:p>
    <w:p w14:paraId="78D2DC61" w14:textId="77777777" w:rsidR="009315AA" w:rsidRDefault="009315AA" w:rsidP="009315AA">
      <w:pPr>
        <w:spacing w:line="240" w:lineRule="auto"/>
        <w:jc w:val="both"/>
        <w:rPr>
          <w:b/>
          <w:bCs/>
          <w:lang w:eastAsia="zh-CN"/>
        </w:rPr>
      </w:pPr>
    </w:p>
    <w:p w14:paraId="0B88E842" w14:textId="77777777" w:rsidR="009315AA" w:rsidRDefault="009315AA" w:rsidP="009315AA">
      <w:pPr>
        <w:spacing w:line="240" w:lineRule="auto"/>
        <w:rPr>
          <w:b/>
          <w:bCs/>
          <w:lang w:eastAsia="zh-CN"/>
        </w:rPr>
      </w:pPr>
    </w:p>
    <w:p w14:paraId="08BF3D15" w14:textId="77777777" w:rsidR="009315AA" w:rsidRDefault="009315AA" w:rsidP="009315AA">
      <w:pPr>
        <w:spacing w:line="240" w:lineRule="auto"/>
        <w:rPr>
          <w:b/>
          <w:bCs/>
          <w:lang w:eastAsia="zh-CN"/>
        </w:rPr>
      </w:pPr>
    </w:p>
    <w:p w14:paraId="58FC9137" w14:textId="77777777" w:rsidR="009315AA" w:rsidRDefault="009315AA" w:rsidP="009315AA">
      <w:pPr>
        <w:spacing w:line="240" w:lineRule="auto"/>
        <w:rPr>
          <w:b/>
          <w:bCs/>
          <w:lang w:eastAsia="zh-CN"/>
        </w:rPr>
      </w:pPr>
    </w:p>
    <w:p w14:paraId="4C5D74B1" w14:textId="2B96F332" w:rsidR="009315AA" w:rsidRPr="00F2781B" w:rsidRDefault="009315AA" w:rsidP="009315AA">
      <w:pPr>
        <w:spacing w:line="240" w:lineRule="auto"/>
        <w:rPr>
          <w:b/>
          <w:bCs/>
          <w:lang w:eastAsia="zh-CN"/>
        </w:rPr>
      </w:pPr>
      <w:r w:rsidRPr="00F2781B">
        <w:rPr>
          <w:b/>
          <w:bCs/>
          <w:lang w:eastAsia="zh-CN"/>
        </w:rPr>
        <w:lastRenderedPageBreak/>
        <w:t>MATERIA ASEGURADA</w:t>
      </w:r>
    </w:p>
    <w:p w14:paraId="7CB1FE74" w14:textId="77777777" w:rsidR="002006F2" w:rsidRDefault="002006F2" w:rsidP="002006F2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657BCC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4D0D6F94" w14:textId="77777777" w:rsidR="002006F2" w:rsidRPr="0018445D" w:rsidRDefault="002006F2" w:rsidP="002006F2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{</w:t>
      </w:r>
      <w:proofErr w:type="spellStart"/>
      <w:r w:rsidRPr="0018445D">
        <w:rPr>
          <w:b/>
          <w:bCs/>
          <w:lang w:eastAsia="zh-CN"/>
        </w:rPr>
        <w:t>item</w:t>
      </w:r>
      <w:r w:rsidRPr="00657BCC">
        <w:rPr>
          <w:b/>
          <w:bCs/>
          <w:lang w:eastAsia="zh-CN"/>
        </w:rPr>
        <w:t>_</w:t>
      </w:r>
      <w:r w:rsidRPr="0018445D">
        <w:rPr>
          <w:b/>
          <w:bCs/>
          <w:lang w:eastAsia="zh-CN"/>
        </w:rPr>
        <w:t>numero</w:t>
      </w:r>
      <w:proofErr w:type="spellEnd"/>
      <w:r w:rsidRPr="0018445D">
        <w:rPr>
          <w:b/>
          <w:bCs/>
          <w:lang w:eastAsia="zh-CN"/>
        </w:rPr>
        <w:t>}</w:t>
      </w:r>
    </w:p>
    <w:tbl>
      <w:tblPr>
        <w:tblStyle w:val="Tablaconcuadrcula"/>
        <w:tblW w:w="8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83"/>
        <w:gridCol w:w="289"/>
        <w:gridCol w:w="278"/>
        <w:gridCol w:w="567"/>
        <w:gridCol w:w="1701"/>
        <w:gridCol w:w="147"/>
        <w:gridCol w:w="846"/>
        <w:gridCol w:w="992"/>
        <w:gridCol w:w="2254"/>
      </w:tblGrid>
      <w:tr w:rsidR="009315AA" w:rsidRPr="002006F2" w14:paraId="19AB11A5" w14:textId="77777777" w:rsidTr="00EB79B8">
        <w:tc>
          <w:tcPr>
            <w:tcW w:w="1413" w:type="dxa"/>
            <w:hideMark/>
          </w:tcPr>
          <w:p w14:paraId="52858D77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7357" w:type="dxa"/>
            <w:gridSpan w:val="9"/>
            <w:hideMark/>
          </w:tcPr>
          <w:p w14:paraId="6890E4EC" w14:textId="35A67FC0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2006F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9315AA" w:rsidRPr="002006F2" w14:paraId="567ACB84" w14:textId="77777777" w:rsidTr="00EB79B8">
        <w:tc>
          <w:tcPr>
            <w:tcW w:w="1413" w:type="dxa"/>
            <w:hideMark/>
          </w:tcPr>
          <w:p w14:paraId="52D0AD99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3118" w:type="dxa"/>
            <w:gridSpan w:val="5"/>
            <w:hideMark/>
          </w:tcPr>
          <w:p w14:paraId="2AA0AB70" w14:textId="7267A0EB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item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4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  <w:hideMark/>
          </w:tcPr>
          <w:p w14:paraId="70DDADE5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54" w:type="dxa"/>
            <w:hideMark/>
          </w:tcPr>
          <w:p w14:paraId="03650B9A" w14:textId="6B7722D4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961A1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8</w:t>
            </w:r>
            <w:r w:rsidR="00961A1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9315AA" w:rsidRPr="002006F2" w14:paraId="1B4EBCB4" w14:textId="77777777" w:rsidTr="00EB79B8">
        <w:tc>
          <w:tcPr>
            <w:tcW w:w="1413" w:type="dxa"/>
            <w:hideMark/>
          </w:tcPr>
          <w:p w14:paraId="3FDE661D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Región</w:t>
            </w:r>
          </w:p>
        </w:tc>
        <w:tc>
          <w:tcPr>
            <w:tcW w:w="3118" w:type="dxa"/>
            <w:gridSpan w:val="5"/>
            <w:hideMark/>
          </w:tcPr>
          <w:p w14:paraId="5200343C" w14:textId="4ED3BCA5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item</w:t>
            </w:r>
            <w:r w:rsidR="002006F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2006F2">
              <w:rPr>
                <w:sz w:val="20"/>
                <w:szCs w:val="20"/>
                <w:lang w:eastAsia="zh-CN"/>
              </w:rPr>
              <w:t>2_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  <w:hideMark/>
          </w:tcPr>
          <w:p w14:paraId="6CE0C97F" w14:textId="77777777" w:rsidR="009315AA" w:rsidRPr="002006F2" w:rsidRDefault="009315AA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Zona</w:t>
            </w:r>
          </w:p>
        </w:tc>
        <w:tc>
          <w:tcPr>
            <w:tcW w:w="2254" w:type="dxa"/>
            <w:hideMark/>
          </w:tcPr>
          <w:p w14:paraId="069EF5F7" w14:textId="45C54457" w:rsidR="009315AA" w:rsidRPr="002006F2" w:rsidRDefault="009315AA" w:rsidP="006D4E46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 w:rsidR="00961A12"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5</w:t>
            </w:r>
            <w:r w:rsidR="00961A12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7FB09607" w14:textId="77777777" w:rsidTr="00EB79B8">
        <w:tc>
          <w:tcPr>
            <w:tcW w:w="1413" w:type="dxa"/>
          </w:tcPr>
          <w:p w14:paraId="743208CC" w14:textId="22A21BBA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Ocupación</w:t>
            </w:r>
          </w:p>
        </w:tc>
        <w:tc>
          <w:tcPr>
            <w:tcW w:w="3118" w:type="dxa"/>
            <w:gridSpan w:val="5"/>
          </w:tcPr>
          <w:p w14:paraId="3E887F1C" w14:textId="0848AF54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3_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1985" w:type="dxa"/>
            <w:gridSpan w:val="3"/>
          </w:tcPr>
          <w:p w14:paraId="15811889" w14:textId="49E7F731" w:rsidR="00036788" w:rsidRPr="002006F2" w:rsidRDefault="00036788" w:rsidP="0003678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Tipo de Construcción</w:t>
            </w:r>
          </w:p>
        </w:tc>
        <w:tc>
          <w:tcPr>
            <w:tcW w:w="2254" w:type="dxa"/>
          </w:tcPr>
          <w:p w14:paraId="1496FE90" w14:textId="2F2C3743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9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665CAE" w:rsidRPr="00665CAE" w14:paraId="585D4FC0" w14:textId="77777777" w:rsidTr="00EB79B8">
        <w:tc>
          <w:tcPr>
            <w:tcW w:w="8770" w:type="dxa"/>
            <w:gridSpan w:val="10"/>
            <w:shd w:val="clear" w:color="auto" w:fill="D0CECE" w:themeFill="background2" w:themeFillShade="E6"/>
          </w:tcPr>
          <w:p w14:paraId="44D2719C" w14:textId="77777777" w:rsidR="00665CAE" w:rsidRPr="00665CAE" w:rsidRDefault="00665CAE" w:rsidP="00036788">
            <w:pPr>
              <w:spacing w:line="240" w:lineRule="auto"/>
              <w:rPr>
                <w:b/>
                <w:bCs/>
                <w:sz w:val="10"/>
                <w:szCs w:val="10"/>
                <w:lang w:eastAsia="zh-CN"/>
              </w:rPr>
            </w:pPr>
          </w:p>
        </w:tc>
      </w:tr>
      <w:tr w:rsidR="00036788" w:rsidRPr="002006F2" w14:paraId="4EE97285" w14:textId="77777777" w:rsidTr="00EB79B8">
        <w:tc>
          <w:tcPr>
            <w:tcW w:w="8770" w:type="dxa"/>
            <w:gridSpan w:val="10"/>
          </w:tcPr>
          <w:p w14:paraId="1C2191F7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Colindancias</w:t>
            </w:r>
          </w:p>
        </w:tc>
      </w:tr>
      <w:tr w:rsidR="00036788" w:rsidRPr="002006F2" w14:paraId="216DDC72" w14:textId="77777777" w:rsidTr="00EB79B8">
        <w:tc>
          <w:tcPr>
            <w:tcW w:w="1696" w:type="dxa"/>
            <w:gridSpan w:val="2"/>
          </w:tcPr>
          <w:p w14:paraId="6CDB29B9" w14:textId="77777777" w:rsidR="00036788" w:rsidRPr="002006F2" w:rsidRDefault="00036788" w:rsidP="00665CAE">
            <w:pPr>
              <w:spacing w:line="240" w:lineRule="auto"/>
              <w:ind w:left="873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Norte</w:t>
            </w:r>
          </w:p>
        </w:tc>
        <w:tc>
          <w:tcPr>
            <w:tcW w:w="2982" w:type="dxa"/>
            <w:gridSpan w:val="5"/>
          </w:tcPr>
          <w:p w14:paraId="2EDC98CB" w14:textId="4FDED440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6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846" w:type="dxa"/>
          </w:tcPr>
          <w:p w14:paraId="5FDE5D84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Sur</w:t>
            </w:r>
          </w:p>
        </w:tc>
        <w:tc>
          <w:tcPr>
            <w:tcW w:w="3246" w:type="dxa"/>
            <w:gridSpan w:val="2"/>
          </w:tcPr>
          <w:p w14:paraId="70B66C83" w14:textId="16B86BDD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48719A">
              <w:rPr>
                <w:sz w:val="20"/>
                <w:szCs w:val="20"/>
                <w:lang w:eastAsia="zh-CN"/>
              </w:rPr>
              <w:t>0</w:t>
            </w:r>
            <w:r w:rsidR="00C62506"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395D80FE" w14:textId="77777777" w:rsidTr="00EB79B8">
        <w:tc>
          <w:tcPr>
            <w:tcW w:w="1696" w:type="dxa"/>
            <w:gridSpan w:val="2"/>
          </w:tcPr>
          <w:p w14:paraId="0EAEC8D3" w14:textId="77777777" w:rsidR="00036788" w:rsidRPr="002006F2" w:rsidRDefault="00036788" w:rsidP="00665CAE">
            <w:pPr>
              <w:spacing w:line="240" w:lineRule="auto"/>
              <w:ind w:left="873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Este</w:t>
            </w:r>
          </w:p>
        </w:tc>
        <w:tc>
          <w:tcPr>
            <w:tcW w:w="2982" w:type="dxa"/>
            <w:gridSpan w:val="5"/>
          </w:tcPr>
          <w:p w14:paraId="625AFE19" w14:textId="29E63701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48719A">
              <w:rPr>
                <w:sz w:val="20"/>
                <w:szCs w:val="20"/>
                <w:lang w:eastAsia="zh-CN"/>
              </w:rPr>
              <w:t>7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846" w:type="dxa"/>
          </w:tcPr>
          <w:p w14:paraId="57D2EECE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Oeste</w:t>
            </w:r>
          </w:p>
        </w:tc>
        <w:tc>
          <w:tcPr>
            <w:tcW w:w="3246" w:type="dxa"/>
            <w:gridSpan w:val="2"/>
          </w:tcPr>
          <w:p w14:paraId="522039FD" w14:textId="366FE15C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columna1</w:t>
            </w:r>
            <w:r w:rsidR="0048719A">
              <w:rPr>
                <w:sz w:val="20"/>
                <w:szCs w:val="20"/>
                <w:lang w:eastAsia="zh-CN"/>
              </w:rPr>
              <w:t>1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0C027E8B" w14:textId="77777777" w:rsidTr="00EB79B8">
        <w:tc>
          <w:tcPr>
            <w:tcW w:w="1985" w:type="dxa"/>
            <w:gridSpan w:val="3"/>
          </w:tcPr>
          <w:p w14:paraId="6C610DA7" w14:textId="77777777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2006F2">
              <w:rPr>
                <w:b/>
                <w:bCs/>
                <w:sz w:val="20"/>
                <w:szCs w:val="20"/>
                <w:lang w:eastAsia="zh-CN"/>
              </w:rPr>
              <w:t>Observaciones</w:t>
            </w:r>
          </w:p>
        </w:tc>
        <w:tc>
          <w:tcPr>
            <w:tcW w:w="6785" w:type="dxa"/>
            <w:gridSpan w:val="7"/>
          </w:tcPr>
          <w:p w14:paraId="6255AE09" w14:textId="02D84FDC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 w:rsidR="00CA665C">
              <w:rPr>
                <w:sz w:val="20"/>
                <w:szCs w:val="20"/>
                <w:lang w:eastAsia="zh-CN"/>
              </w:rPr>
              <w:t>12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665CAE" w:rsidRPr="002006F2" w14:paraId="049D36AD" w14:textId="77777777" w:rsidTr="00EB79B8">
        <w:tc>
          <w:tcPr>
            <w:tcW w:w="8770" w:type="dxa"/>
            <w:gridSpan w:val="10"/>
            <w:shd w:val="clear" w:color="auto" w:fill="D0CECE" w:themeFill="background2" w:themeFillShade="E6"/>
          </w:tcPr>
          <w:p w14:paraId="278A6DA6" w14:textId="77777777" w:rsidR="00665CAE" w:rsidRPr="009A2DF1" w:rsidRDefault="00665CAE" w:rsidP="00036788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036788" w:rsidRPr="002006F2" w14:paraId="0BAF71E7" w14:textId="77777777" w:rsidTr="00EB79B8">
        <w:tc>
          <w:tcPr>
            <w:tcW w:w="1985" w:type="dxa"/>
            <w:gridSpan w:val="3"/>
          </w:tcPr>
          <w:p w14:paraId="1B08B1F6" w14:textId="37D5C9FA" w:rsidR="00036788" w:rsidRPr="002006F2" w:rsidRDefault="00036788" w:rsidP="0003678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Monto Asegurados</w:t>
            </w:r>
          </w:p>
        </w:tc>
        <w:tc>
          <w:tcPr>
            <w:tcW w:w="6785" w:type="dxa"/>
            <w:gridSpan w:val="7"/>
          </w:tcPr>
          <w:p w14:paraId="379FE20A" w14:textId="77777777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</w:tr>
      <w:tr w:rsidR="00036788" w:rsidRPr="002006F2" w14:paraId="3091C1CB" w14:textId="77777777" w:rsidTr="00EB79B8">
        <w:tc>
          <w:tcPr>
            <w:tcW w:w="2263" w:type="dxa"/>
            <w:gridSpan w:val="4"/>
          </w:tcPr>
          <w:p w14:paraId="55B194CA" w14:textId="21FFC02A" w:rsidR="00036788" w:rsidRPr="009A2DF1" w:rsidRDefault="00036788" w:rsidP="00036788">
            <w:pPr>
              <w:spacing w:line="240" w:lineRule="auto"/>
              <w:ind w:left="171"/>
              <w:rPr>
                <w:sz w:val="20"/>
                <w:szCs w:val="20"/>
                <w:lang w:eastAsia="zh-CN"/>
              </w:rPr>
            </w:pPr>
            <w:r w:rsidRPr="009A2DF1">
              <w:rPr>
                <w:sz w:val="20"/>
                <w:szCs w:val="20"/>
                <w:lang w:eastAsia="zh-CN"/>
              </w:rPr>
              <w:t>Edificio</w:t>
            </w:r>
          </w:p>
        </w:tc>
        <w:tc>
          <w:tcPr>
            <w:tcW w:w="567" w:type="dxa"/>
          </w:tcPr>
          <w:p w14:paraId="6E29FC2A" w14:textId="687D17A1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UF</w:t>
            </w:r>
          </w:p>
        </w:tc>
        <w:tc>
          <w:tcPr>
            <w:tcW w:w="5940" w:type="dxa"/>
            <w:gridSpan w:val="5"/>
          </w:tcPr>
          <w:p w14:paraId="18A5ED6A" w14:textId="1EBF7272" w:rsidR="00036788" w:rsidRPr="002006F2" w:rsidRDefault="00036788" w:rsidP="00665CAE">
            <w:pPr>
              <w:spacing w:line="240" w:lineRule="auto"/>
              <w:ind w:right="4560"/>
              <w:jc w:val="right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1</w:t>
            </w:r>
            <w:r w:rsidR="0048719A">
              <w:rPr>
                <w:sz w:val="20"/>
                <w:szCs w:val="20"/>
                <w:lang w:eastAsia="zh-CN"/>
              </w:rPr>
              <w:t>3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036788" w:rsidRPr="002006F2" w14:paraId="5B59F92E" w14:textId="77777777" w:rsidTr="00EB79B8">
        <w:tc>
          <w:tcPr>
            <w:tcW w:w="2263" w:type="dxa"/>
            <w:gridSpan w:val="4"/>
          </w:tcPr>
          <w:p w14:paraId="5A0B8C68" w14:textId="396B7B96" w:rsidR="00036788" w:rsidRPr="009A2DF1" w:rsidRDefault="00036788" w:rsidP="00036788">
            <w:pPr>
              <w:spacing w:line="240" w:lineRule="auto"/>
              <w:ind w:left="171"/>
              <w:rPr>
                <w:sz w:val="20"/>
                <w:szCs w:val="20"/>
                <w:lang w:eastAsia="zh-CN"/>
              </w:rPr>
            </w:pPr>
            <w:r w:rsidRPr="009A2DF1">
              <w:rPr>
                <w:sz w:val="20"/>
                <w:szCs w:val="20"/>
                <w:lang w:eastAsia="zh-CN"/>
              </w:rPr>
              <w:t>Contenido</w:t>
            </w:r>
          </w:p>
        </w:tc>
        <w:tc>
          <w:tcPr>
            <w:tcW w:w="567" w:type="dxa"/>
          </w:tcPr>
          <w:p w14:paraId="387E1EF5" w14:textId="050C6434" w:rsidR="00036788" w:rsidRPr="002006F2" w:rsidRDefault="00036788" w:rsidP="0003678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UF</w:t>
            </w:r>
          </w:p>
        </w:tc>
        <w:tc>
          <w:tcPr>
            <w:tcW w:w="5940" w:type="dxa"/>
            <w:gridSpan w:val="5"/>
          </w:tcPr>
          <w:p w14:paraId="08165225" w14:textId="6A64A3E9" w:rsidR="00036788" w:rsidRPr="002006F2" w:rsidRDefault="00036788" w:rsidP="00665CAE">
            <w:pPr>
              <w:spacing w:line="240" w:lineRule="auto"/>
              <w:ind w:right="4560"/>
              <w:jc w:val="right"/>
              <w:rPr>
                <w:sz w:val="20"/>
                <w:szCs w:val="20"/>
                <w:lang w:eastAsia="zh-CN"/>
              </w:rPr>
            </w:pPr>
            <w:r w:rsidRPr="002006F2">
              <w:rPr>
                <w:sz w:val="20"/>
                <w:szCs w:val="20"/>
                <w:lang w:eastAsia="zh-CN"/>
              </w:rPr>
              <w:t>{</w:t>
            </w:r>
            <w:r w:rsidR="00581B29">
              <w:rPr>
                <w:sz w:val="20"/>
                <w:szCs w:val="20"/>
                <w:lang w:eastAsia="zh-CN"/>
              </w:rPr>
              <w:t>i</w:t>
            </w:r>
            <w:r>
              <w:rPr>
                <w:sz w:val="20"/>
                <w:szCs w:val="20"/>
                <w:lang w:eastAsia="zh-CN"/>
              </w:rPr>
              <w:t>tem_</w:t>
            </w:r>
            <w:r w:rsidRPr="002006F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1</w:t>
            </w:r>
            <w:r w:rsidR="0048719A">
              <w:rPr>
                <w:sz w:val="20"/>
                <w:szCs w:val="20"/>
                <w:lang w:eastAsia="zh-CN"/>
              </w:rPr>
              <w:t>4</w:t>
            </w:r>
            <w:r>
              <w:rPr>
                <w:sz w:val="20"/>
                <w:szCs w:val="20"/>
                <w:lang w:eastAsia="zh-CN"/>
              </w:rPr>
              <w:t>_</w:t>
            </w:r>
            <w:r w:rsidRPr="002006F2">
              <w:rPr>
                <w:sz w:val="20"/>
                <w:szCs w:val="20"/>
                <w:lang w:eastAsia="zh-CN"/>
              </w:rPr>
              <w:t>valor}</w:t>
            </w:r>
          </w:p>
        </w:tc>
      </w:tr>
    </w:tbl>
    <w:p w14:paraId="23962BC5" w14:textId="77777777" w:rsidR="002006F2" w:rsidRDefault="002006F2" w:rsidP="00080C98">
      <w:pPr>
        <w:spacing w:before="240"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2006F2" w14:paraId="672E05BB" w14:textId="77777777" w:rsidTr="004B348F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5319F377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259E0056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397FB07E" w14:textId="77777777" w:rsidR="002006F2" w:rsidRPr="00FC60C0" w:rsidRDefault="002006F2" w:rsidP="004B348F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2A2B606" w14:textId="77777777" w:rsidR="002006F2" w:rsidRPr="00FC60C0" w:rsidRDefault="002006F2" w:rsidP="004B348F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2006F2" w14:paraId="289B876B" w14:textId="77777777" w:rsidTr="004B348F">
        <w:trPr>
          <w:trHeight w:val="20"/>
          <w:jc w:val="center"/>
        </w:trPr>
        <w:tc>
          <w:tcPr>
            <w:tcW w:w="709" w:type="dxa"/>
          </w:tcPr>
          <w:p w14:paraId="6B9EB305" w14:textId="21227F93" w:rsidR="002006F2" w:rsidRDefault="001B0EDB" w:rsidP="004B348F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 w:rsidR="002006F2">
              <w:rPr>
                <w:lang w:eastAsia="zh-CN"/>
              </w:rPr>
              <w:t>{</w:t>
            </w:r>
            <w:proofErr w:type="gramEnd"/>
            <w:r w:rsidR="002006F2"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4246A9B9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2BE9EF0E" w14:textId="77777777" w:rsidR="002006F2" w:rsidRDefault="002006F2" w:rsidP="004B348F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4884C58D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2006F2" w14:paraId="4BBACEC1" w14:textId="77777777" w:rsidTr="004B348F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71A6DB80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293FB038" w14:textId="304724D3" w:rsidR="002006F2" w:rsidRDefault="002006F2" w:rsidP="004B348F">
            <w:pPr>
              <w:spacing w:line="240" w:lineRule="auto"/>
              <w:jc w:val="right"/>
              <w:rPr>
                <w:lang w:eastAsia="zh-CN"/>
              </w:rPr>
            </w:pPr>
            <w:bookmarkStart w:id="0" w:name="_GoBack"/>
            <w:bookmarkEnd w:id="0"/>
          </w:p>
        </w:tc>
        <w:tc>
          <w:tcPr>
            <w:tcW w:w="1842" w:type="dxa"/>
            <w:shd w:val="clear" w:color="auto" w:fill="D0CECE" w:themeFill="background2" w:themeFillShade="E6"/>
          </w:tcPr>
          <w:p w14:paraId="0B580B6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3981F5EE" w14:textId="77777777" w:rsidTr="004B348F">
        <w:trPr>
          <w:trHeight w:val="20"/>
          <w:jc w:val="center"/>
        </w:trPr>
        <w:tc>
          <w:tcPr>
            <w:tcW w:w="4678" w:type="dxa"/>
            <w:gridSpan w:val="2"/>
          </w:tcPr>
          <w:p w14:paraId="589A958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3D667C6F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FC090D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2006F2" w14:paraId="2B7B2D09" w14:textId="77777777" w:rsidTr="004B348F">
        <w:trPr>
          <w:trHeight w:val="20"/>
          <w:jc w:val="center"/>
        </w:trPr>
        <w:tc>
          <w:tcPr>
            <w:tcW w:w="4678" w:type="dxa"/>
            <w:gridSpan w:val="2"/>
          </w:tcPr>
          <w:p w14:paraId="49C4732B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10830BF2" w14:textId="77777777" w:rsidR="002006F2" w:rsidRDefault="002006F2" w:rsidP="004B348F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E6DF5CB" w14:textId="77777777" w:rsidR="002006F2" w:rsidRDefault="002006F2" w:rsidP="004B348F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F7B8644" w14:textId="77777777" w:rsidR="002006F2" w:rsidRDefault="002006F2" w:rsidP="002006F2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00DA6BBD" w14:textId="09D2AA01" w:rsidR="00D11D47" w:rsidRDefault="00D11D47" w:rsidP="00A9370B">
      <w:pPr>
        <w:spacing w:line="240" w:lineRule="auto"/>
        <w:ind w:firstLine="700"/>
        <w:jc w:val="both"/>
      </w:pPr>
    </w:p>
    <w:p w14:paraId="0E154D34" w14:textId="23DE3B52" w:rsidR="002E1520" w:rsidRDefault="002E1520" w:rsidP="002E1520">
      <w:pPr>
        <w:spacing w:line="240" w:lineRule="auto"/>
        <w:ind w:firstLine="700"/>
        <w:jc w:val="both"/>
      </w:pPr>
    </w:p>
    <w:p w14:paraId="071AE4E9" w14:textId="77777777" w:rsidR="002E1520" w:rsidRDefault="002E1520" w:rsidP="002E1520">
      <w:pPr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D113250" w:rsidR="00946AA2" w:rsidRPr="003809E9" w:rsidRDefault="00036788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17C40F24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06A9A096" w:rsidR="00946AA2" w:rsidRDefault="00946AA2" w:rsidP="00946AA2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6E47F1" w14:paraId="3A943E99" w14:textId="77777777" w:rsidTr="006E47F1">
        <w:tc>
          <w:tcPr>
            <w:tcW w:w="1105" w:type="dxa"/>
            <w:hideMark/>
          </w:tcPr>
          <w:p w14:paraId="1A20A32E" w14:textId="77777777" w:rsidR="006E47F1" w:rsidRDefault="006E47F1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  <w:hideMark/>
          </w:tcPr>
          <w:p w14:paraId="7120E1C4" w14:textId="77777777" w:rsidR="006E47F1" w:rsidRDefault="006E47F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  <w:hideMark/>
          </w:tcPr>
          <w:p w14:paraId="1582160A" w14:textId="77777777" w:rsidR="006E47F1" w:rsidRDefault="006E47F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6E47F1" w14:paraId="0DAA18FB" w14:textId="77777777" w:rsidTr="006E47F1">
        <w:tc>
          <w:tcPr>
            <w:tcW w:w="1105" w:type="dxa"/>
            <w:hideMark/>
          </w:tcPr>
          <w:p w14:paraId="64323990" w14:textId="77777777" w:rsidR="006E47F1" w:rsidRDefault="006E47F1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  <w:hideMark/>
          </w:tcPr>
          <w:p w14:paraId="75D73C2D" w14:textId="77777777" w:rsidR="006E47F1" w:rsidRDefault="006E47F1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  <w:hideMark/>
          </w:tcPr>
          <w:p w14:paraId="5D2C75A5" w14:textId="77777777" w:rsidR="006E47F1" w:rsidRDefault="006E47F1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3482559D" w14:textId="77777777" w:rsidR="006E47F1" w:rsidRDefault="006E47F1" w:rsidP="00946AA2">
      <w:pPr>
        <w:spacing w:line="240" w:lineRule="auto"/>
        <w:rPr>
          <w:lang w:eastAsia="zh-CN"/>
        </w:rPr>
      </w:pPr>
    </w:p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AA42D" w14:textId="77777777" w:rsidR="003F0517" w:rsidRDefault="003F0517">
      <w:pPr>
        <w:spacing w:line="240" w:lineRule="auto"/>
      </w:pPr>
      <w:r>
        <w:separator/>
      </w:r>
    </w:p>
  </w:endnote>
  <w:endnote w:type="continuationSeparator" w:id="0">
    <w:p w14:paraId="5C3E2B8A" w14:textId="77777777" w:rsidR="003F0517" w:rsidRDefault="003F05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72596" w14:textId="77777777" w:rsidR="003F0517" w:rsidRDefault="003F0517">
      <w:pPr>
        <w:spacing w:line="240" w:lineRule="auto"/>
      </w:pPr>
      <w:r>
        <w:separator/>
      </w:r>
    </w:p>
  </w:footnote>
  <w:footnote w:type="continuationSeparator" w:id="0">
    <w:p w14:paraId="0056F959" w14:textId="77777777" w:rsidR="003F0517" w:rsidRDefault="003F05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050F4"/>
    <w:multiLevelType w:val="hybridMultilevel"/>
    <w:tmpl w:val="1FCC23DE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32040"/>
    <w:multiLevelType w:val="hybridMultilevel"/>
    <w:tmpl w:val="02327740"/>
    <w:lvl w:ilvl="0" w:tplc="D63E8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D09B8"/>
    <w:multiLevelType w:val="hybridMultilevel"/>
    <w:tmpl w:val="6A78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22CDA"/>
    <w:multiLevelType w:val="hybridMultilevel"/>
    <w:tmpl w:val="DE7CF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7A63"/>
    <w:multiLevelType w:val="hybridMultilevel"/>
    <w:tmpl w:val="E6447E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D6FE3"/>
    <w:multiLevelType w:val="hybridMultilevel"/>
    <w:tmpl w:val="7C9291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A63ED"/>
    <w:multiLevelType w:val="hybridMultilevel"/>
    <w:tmpl w:val="7C58C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6788"/>
    <w:rsid w:val="000729C7"/>
    <w:rsid w:val="00080C98"/>
    <w:rsid w:val="000C2AF7"/>
    <w:rsid w:val="00100587"/>
    <w:rsid w:val="00152FBB"/>
    <w:rsid w:val="0016445E"/>
    <w:rsid w:val="00172A39"/>
    <w:rsid w:val="001B0EDB"/>
    <w:rsid w:val="001C4026"/>
    <w:rsid w:val="001C5737"/>
    <w:rsid w:val="001D2EA2"/>
    <w:rsid w:val="001F2BB0"/>
    <w:rsid w:val="002006F2"/>
    <w:rsid w:val="00217C15"/>
    <w:rsid w:val="0024353D"/>
    <w:rsid w:val="00245683"/>
    <w:rsid w:val="002E1520"/>
    <w:rsid w:val="0035379A"/>
    <w:rsid w:val="00390435"/>
    <w:rsid w:val="003A329E"/>
    <w:rsid w:val="003C1CA6"/>
    <w:rsid w:val="003F0517"/>
    <w:rsid w:val="00405CAC"/>
    <w:rsid w:val="004273F8"/>
    <w:rsid w:val="004769A8"/>
    <w:rsid w:val="0048719A"/>
    <w:rsid w:val="00492BBB"/>
    <w:rsid w:val="004C151E"/>
    <w:rsid w:val="004C7C83"/>
    <w:rsid w:val="004D4628"/>
    <w:rsid w:val="004D5B15"/>
    <w:rsid w:val="004D65F3"/>
    <w:rsid w:val="005301AE"/>
    <w:rsid w:val="0054304B"/>
    <w:rsid w:val="00581B29"/>
    <w:rsid w:val="005F7928"/>
    <w:rsid w:val="006166B9"/>
    <w:rsid w:val="00657BCC"/>
    <w:rsid w:val="00660417"/>
    <w:rsid w:val="00663B29"/>
    <w:rsid w:val="00665CAE"/>
    <w:rsid w:val="006A20AE"/>
    <w:rsid w:val="006A4945"/>
    <w:rsid w:val="006E47F1"/>
    <w:rsid w:val="00753899"/>
    <w:rsid w:val="00831931"/>
    <w:rsid w:val="00835E27"/>
    <w:rsid w:val="00876E43"/>
    <w:rsid w:val="008A1E89"/>
    <w:rsid w:val="008C68C7"/>
    <w:rsid w:val="008E07C0"/>
    <w:rsid w:val="00927AB1"/>
    <w:rsid w:val="009315AA"/>
    <w:rsid w:val="00941B8D"/>
    <w:rsid w:val="00945F1C"/>
    <w:rsid w:val="00946AA2"/>
    <w:rsid w:val="00961A12"/>
    <w:rsid w:val="009A2DF1"/>
    <w:rsid w:val="009A72C1"/>
    <w:rsid w:val="00A271B1"/>
    <w:rsid w:val="00A27C67"/>
    <w:rsid w:val="00A63A5C"/>
    <w:rsid w:val="00A74F07"/>
    <w:rsid w:val="00A855D6"/>
    <w:rsid w:val="00A9370B"/>
    <w:rsid w:val="00AC7272"/>
    <w:rsid w:val="00B25EF6"/>
    <w:rsid w:val="00B26ED8"/>
    <w:rsid w:val="00B31567"/>
    <w:rsid w:val="00B3431E"/>
    <w:rsid w:val="00B903F8"/>
    <w:rsid w:val="00BA00E8"/>
    <w:rsid w:val="00BA4D64"/>
    <w:rsid w:val="00C62506"/>
    <w:rsid w:val="00C81475"/>
    <w:rsid w:val="00CA665C"/>
    <w:rsid w:val="00CD09DE"/>
    <w:rsid w:val="00D11D47"/>
    <w:rsid w:val="00DA38EC"/>
    <w:rsid w:val="00DB6701"/>
    <w:rsid w:val="00DC5C8C"/>
    <w:rsid w:val="00E30001"/>
    <w:rsid w:val="00E37AFE"/>
    <w:rsid w:val="00E40188"/>
    <w:rsid w:val="00E4498D"/>
    <w:rsid w:val="00EB79B8"/>
    <w:rsid w:val="00F62C4C"/>
    <w:rsid w:val="00F905AD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05CAC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678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Yáñez Pérez</dc:creator>
  <cp:lastModifiedBy>Paolo Bruna</cp:lastModifiedBy>
  <cp:revision>20</cp:revision>
  <cp:lastPrinted>2020-11-03T06:06:00Z</cp:lastPrinted>
  <dcterms:created xsi:type="dcterms:W3CDTF">2020-11-03T06:28:00Z</dcterms:created>
  <dcterms:modified xsi:type="dcterms:W3CDTF">2021-11-09T21:26:00Z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