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>{</w:t>
      </w:r>
      <w:proofErr w:type="spellStart"/>
      <w:r w:rsidR="00A4486C">
        <w:rPr>
          <w:b/>
          <w:bCs/>
          <w:lang w:eastAsia="zh-CN"/>
        </w:rPr>
        <w:t>poliza_codigo</w:t>
      </w:r>
      <w:proofErr w:type="spellEnd"/>
      <w:r w:rsidR="00A4486C">
        <w:rPr>
          <w:b/>
          <w:bCs/>
          <w:lang w:eastAsia="zh-CN"/>
        </w:rPr>
        <w:t>}</w:t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="00911EA0"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>item</w:t>
            </w:r>
            <w:r w:rsidR="00911EA0" w:rsidRPr="00FB2342">
              <w:rPr>
                <w:b/>
                <w:bCs/>
                <w:lang w:eastAsia="zh-CN"/>
              </w:rPr>
              <w:t>_</w:t>
            </w:r>
            <w:r w:rsidR="00911EA0"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="00911EA0"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 w:rsidR="00911EA0">
              <w:rPr>
                <w:lang w:eastAsia="zh-CN"/>
              </w:rPr>
              <w:t>cobertura</w:t>
            </w:r>
            <w:r w:rsidR="00911EA0">
              <w:rPr>
                <w:lang w:val="en-US" w:eastAsia="zh-CN"/>
              </w:rPr>
              <w:t>_</w:t>
            </w:r>
            <w:r w:rsidR="00911EA0">
              <w:rPr>
                <w:lang w:eastAsia="zh-CN"/>
              </w:rPr>
              <w:t>nombre}</w:t>
            </w:r>
            <w:r w:rsidRPr="00876663">
              <w:rPr>
                <w:sz w:val="20"/>
                <w:szCs w:val="20"/>
                <w:lang w:eastAsia="zh-CN"/>
              </w:rPr>
              <w:t>{</w:t>
            </w:r>
            <w:r>
              <w:rPr>
                <w:sz w:val="20"/>
                <w:szCs w:val="20"/>
                <w:lang w:eastAsia="zh-CN"/>
              </w:rPr>
              <w:t>/</w:t>
            </w:r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  <w:r w:rsidR="001A79D8">
              <w:rPr>
                <w:lang w:eastAsia="zh-CN"/>
              </w:rPr>
              <w:t>{</w:t>
            </w:r>
            <w:proofErr w:type="gramEnd"/>
            <w:r w:rsidR="001A79D8">
              <w:rPr>
                <w:lang w:eastAsia="zh-CN"/>
              </w:rPr>
              <w:t>/</w:t>
            </w:r>
            <w:proofErr w:type="spellStart"/>
            <w:r w:rsidR="001A79D8">
              <w:rPr>
                <w:lang w:eastAsia="zh-CN"/>
              </w:rPr>
              <w:t>items</w:t>
            </w:r>
            <w:proofErr w:type="spellEnd"/>
            <w:r w:rsidR="001A79D8">
              <w:rPr>
                <w:lang w:eastAsia="zh-CN"/>
              </w:rPr>
              <w:t>}</w:t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