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Soc. de Serv. Integral de Reparto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76.528.567-4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 Azola n°3178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gerencia@socieddadchavez.cl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Soc. de Serv. Integral de Reparto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76.528.567-4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 Azola n°3178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31-10-2023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31-10-2024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4.501,00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6,84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42,84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9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GFFX32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1618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Clausula Chilena para Huelga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GFFX33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Clausula Chilena para Huelga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JSHF80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1624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Clausula Chilena para Huelga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JSHF81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1624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Clausula Chilena para Huelga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PLJT58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1725 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Clausula Chilena para Huelga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PLJT64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1726 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Clausula Chilena para Huelga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RPBF39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1726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RPBF40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1726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Clausula de Carga y/o Descarga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RLLT43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1726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Clausula de Carga y/o Descarga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4,35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4,35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4,35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4,35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4,35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4,35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4,35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4,35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4,35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4,35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