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RZRC46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JH1209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 20M3 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