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Arauco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77.673.750-k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Canteras n°1350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evelyn@carnesarauco.cl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Arauco Ltda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77.673.750-k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Canteras n°1350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03-04-2023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03-04-2024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94,33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94,33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17,93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112,25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HKDH25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L200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29,51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HSZP73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KIA MOTORS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BONGO III 2.5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FDCY43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KIA MOTORS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FRONTIER SR 2.5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21,47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CLGB28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NISSAN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TERRANO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23,85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