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90AFD2" w14:textId="63CA44FE" w:rsidR="00C97218" w:rsidRPr="00B01BE7" w:rsidRDefault="003D39D4" w:rsidP="00B01BE7">
      <w:pPr>
        <w:spacing w:after="0"/>
        <w:jc w:val="center"/>
        <w:rPr>
          <w:b/>
          <w:bCs/>
          <w:sz w:val="36"/>
          <w:szCs w:val="36"/>
        </w:rPr>
      </w:pPr>
      <w:r w:rsidRPr="00B01BE7">
        <w:rPr>
          <w:b/>
          <w:bCs/>
          <w:sz w:val="36"/>
          <w:szCs w:val="36"/>
        </w:rPr>
        <w:t>Carta de Cobranza</w:t>
      </w:r>
    </w:p>
    <w:p w14:paraId="3FB5F803" w14:textId="77777777" w:rsidR="00C97218" w:rsidRPr="00357F50" w:rsidRDefault="003D39D4" w:rsidP="00B01BE7">
      <w:pPr>
        <w:spacing w:after="0" w:line="240" w:lineRule="auto"/>
        <w:ind w:right="758"/>
        <w:jc w:val="right"/>
        <w:rPr>
          <w:lang w:eastAsia="zh-CN"/>
        </w:rPr>
      </w:pPr>
      <w:r w:rsidRPr="00357F50">
        <w:rPr>
          <w:lang w:eastAsia="zh-CN"/>
        </w:rPr>
        <w:t xml:space="preserve">Fecha: 23-01-2023</w:t>
      </w:r>
    </w:p>
    <w:p w14:paraId="4BC0ED1A" w14:textId="5B18DE4B" w:rsidR="00C97218" w:rsidRPr="00357F50" w:rsidRDefault="003D39D4">
      <w:pPr>
        <w:spacing w:after="0" w:line="240" w:lineRule="auto"/>
        <w:jc w:val="both"/>
        <w:rPr>
          <w:b/>
          <w:bCs/>
          <w:lang w:eastAsia="zh-CN"/>
        </w:rPr>
      </w:pPr>
      <w:r w:rsidRPr="00357F50"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C97218" w:rsidRPr="00357F50" w14:paraId="6D9420E3" w14:textId="77777777">
        <w:trPr>
          <w:trHeight w:val="112"/>
        </w:trPr>
        <w:tc>
          <w:tcPr>
            <w:tcW w:w="1130" w:type="dxa"/>
          </w:tcPr>
          <w:p w14:paraId="4354DA3C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2944F6D5" w14:textId="725B23E2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lang w:eastAsia="zh-CN"/>
              </w:rPr>
              <w:t xml:space="preserve">: Soc. de Serv. Integral de Reparto Ltda.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55BE0459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75B9A24B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76.528.567-4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601A3453" w14:textId="77777777">
        <w:trPr>
          <w:trHeight w:val="106"/>
        </w:trPr>
        <w:tc>
          <w:tcPr>
            <w:tcW w:w="1130" w:type="dxa"/>
          </w:tcPr>
          <w:p w14:paraId="66BE983A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38E2DB56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Av Azola n°3178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72054C27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5047732C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51CFD5F5" w14:textId="77777777">
        <w:trPr>
          <w:trHeight w:val="106"/>
        </w:trPr>
        <w:tc>
          <w:tcPr>
            <w:tcW w:w="1130" w:type="dxa"/>
          </w:tcPr>
          <w:p w14:paraId="68565015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524B201A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271B638F" w14:textId="6CCD35BC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60C71DD1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undefined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0D96E5E3" w14:textId="77777777">
        <w:trPr>
          <w:trHeight w:val="106"/>
        </w:trPr>
        <w:tc>
          <w:tcPr>
            <w:tcW w:w="1130" w:type="dxa"/>
          </w:tcPr>
          <w:p w14:paraId="2D4FFB96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70736C53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gerencia@socieddadchavez.cl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170FAD42" w14:textId="5F57FBA1" w:rsidR="00C97218" w:rsidRPr="00357F50" w:rsidRDefault="00C97218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4F766F41" w14:textId="77777777" w:rsidR="00C97218" w:rsidRPr="00357F50" w:rsidRDefault="00C97218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562F0A9F" w14:textId="77777777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CORREDOR</w:t>
      </w:r>
    </w:p>
    <w:p w14:paraId="65B7537F" w14:textId="22C56D48" w:rsidR="00C97218" w:rsidRPr="00357F50" w:rsidRDefault="003D39D4" w:rsidP="00B01BE7">
      <w:pPr>
        <w:spacing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Nombre</w:t>
      </w:r>
      <w:r w:rsidRPr="00357F50">
        <w:rPr>
          <w:lang w:eastAsia="zh-CN"/>
        </w:rPr>
        <w:tab/>
        <w:t>: BRUNA LAZARO MIGUEL SEGUNDO</w:t>
      </w:r>
      <w:r w:rsidRPr="00357F50">
        <w:rPr>
          <w:lang w:eastAsia="zh-CN"/>
        </w:rPr>
        <w:tab/>
      </w:r>
      <w:r w:rsidRPr="00357F50">
        <w:rPr>
          <w:lang w:eastAsia="zh-CN"/>
        </w:rPr>
        <w:tab/>
      </w:r>
      <w:r w:rsidRPr="00357F50">
        <w:rPr>
          <w:b/>
          <w:bCs/>
          <w:lang w:eastAsia="zh-CN"/>
        </w:rPr>
        <w:t>RUT</w:t>
      </w:r>
      <w:r w:rsidRPr="00357F50">
        <w:rPr>
          <w:lang w:eastAsia="zh-CN"/>
        </w:rPr>
        <w:tab/>
        <w:t>: 9.197.967-5</w:t>
      </w:r>
    </w:p>
    <w:p w14:paraId="29A1256C" w14:textId="22CD680C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  <w:bookmarkStart w:id="0" w:name="_GoBack"/>
      <w:bookmarkEnd w:id="0"/>
    </w:p>
    <w:p w14:paraId="26256A31" w14:textId="7AD90DD2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lang w:eastAsia="zh-CN"/>
        </w:rPr>
        <w:t xml:space="preserve">Aseguradora: BCI Seguros Generales S.A</w:t>
      </w:r>
    </w:p>
    <w:p w14:paraId="046797FF" w14:textId="5EC0C102" w:rsidR="00C97218" w:rsidRPr="00357F50" w:rsidRDefault="003D39D4">
      <w:pPr>
        <w:spacing w:after="0" w:line="240" w:lineRule="auto"/>
        <w:jc w:val="both"/>
        <w:rPr>
          <w:lang w:eastAsia="zh-CN"/>
        </w:rPr>
      </w:pPr>
      <w:proofErr w:type="gramStart"/>
      <w:r w:rsidRPr="00357F50">
        <w:rPr>
          <w:lang w:eastAsia="zh-CN"/>
        </w:rPr>
        <w:t xml:space="preserve">Total</w:t>
      </w:r>
      <w:proofErr w:type="gramEnd"/>
      <w:r w:rsidRPr="00357F50">
        <w:rPr>
          <w:lang w:eastAsia="zh-CN"/>
        </w:rPr>
        <w:t xml:space="preserve"> Aseguradora: 1.535.230</w:t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single" w:sz="24" w:space="0" w:color="D0CECE" w:themeColor="background2" w:themeShade="E6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2"/>
        <w:gridCol w:w="1656"/>
        <w:gridCol w:w="1399"/>
        <w:gridCol w:w="2051"/>
        <w:gridCol w:w="2564"/>
      </w:tblGrid>
      <w:tr w:rsidR="00C97218" w:rsidRPr="00357F50" w14:paraId="77D61929" w14:textId="77777777" w:rsidTr="00B01BE7">
        <w:trPr>
          <w:trHeight w:val="174"/>
        </w:trPr>
        <w:tc>
          <w:tcPr>
            <w:tcW w:w="2257" w:type="dxa"/>
            <w:shd w:val="clear" w:color="auto" w:fill="D0CECE" w:themeFill="background2" w:themeFillShade="E6"/>
          </w:tcPr>
          <w:p w14:paraId="22BE0AFD" w14:textId="44A5D307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</w:t>
            </w:r>
            <w:proofErr w:type="spellStart"/>
            <w:r w:rsidR="003D39D4" w:rsidRPr="00B45AED">
              <w:rPr>
                <w:b/>
                <w:bCs/>
                <w:lang w:eastAsia="zh-CN"/>
              </w:rPr>
              <w:t xml:space="preserve">Poliza</w:t>
            </w:r>
            <w:proofErr w:type="spellEnd"/>
          </w:p>
        </w:tc>
        <w:tc>
          <w:tcPr>
            <w:tcW w:w="1623" w:type="dxa"/>
            <w:shd w:val="clear" w:color="auto" w:fill="D0CECE" w:themeFill="background2" w:themeFillShade="E6"/>
          </w:tcPr>
          <w:p w14:paraId="6FB842FB" w14:textId="5AAAAC69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Cuota</w:t>
            </w:r>
          </w:p>
        </w:tc>
        <w:tc>
          <w:tcPr>
            <w:tcW w:w="1371" w:type="dxa"/>
            <w:shd w:val="clear" w:color="auto" w:fill="D0CECE" w:themeFill="background2" w:themeFillShade="E6"/>
          </w:tcPr>
          <w:p w14:paraId="0AEE846F" w14:textId="38157673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</w:t>
            </w:r>
            <w:r w:rsidR="00B45AED">
              <w:rPr>
                <w:b/>
                <w:bCs/>
                <w:lang w:eastAsia="zh-CN"/>
              </w:rPr>
              <w:t xml:space="preserve"> M.0</w:t>
            </w:r>
          </w:p>
        </w:tc>
        <w:tc>
          <w:tcPr>
            <w:tcW w:w="2011" w:type="dxa"/>
            <w:shd w:val="clear" w:color="auto" w:fill="D0CECE" w:themeFill="background2" w:themeFillShade="E6"/>
          </w:tcPr>
          <w:p w14:paraId="7B5B438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Vencimiento</w:t>
            </w:r>
          </w:p>
        </w:tc>
        <w:tc>
          <w:tcPr>
            <w:tcW w:w="2514" w:type="dxa"/>
            <w:shd w:val="clear" w:color="auto" w:fill="D0CECE" w:themeFill="background2" w:themeFillShade="E6"/>
          </w:tcPr>
          <w:p w14:paraId="77399A0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 CLP</w:t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AP50056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14,00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18-12-2022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493.643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AP50054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4,35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18-12-2022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153.382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AP50052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3,42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18-01-2023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120.590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AP50056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14,00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18-01-2023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493.643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AP50054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4,35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18-01-2023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153.382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AP50052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3,42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18-02-2023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120.590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</w:tbl>
    <w:p w14:paraId="5B456DFB" w14:textId="77777777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p w14:paraId="5E1FEDB7" w14:textId="28F2F588" w:rsidR="001C39FB" w:rsidRPr="00B01BE7" w:rsidRDefault="00B45AED" w:rsidP="001C39FB">
      <w:pPr>
        <w:spacing w:line="240" w:lineRule="auto"/>
        <w:ind w:right="333"/>
        <w:jc w:val="right"/>
        <w:rPr>
          <w:sz w:val="32"/>
          <w:szCs w:val="32"/>
          <w:lang w:eastAsia="zh-CN"/>
        </w:rPr>
      </w:pPr>
      <w:r w:rsidRPr="00B01BE7">
        <w:rPr>
          <w:b/>
          <w:bCs/>
          <w:sz w:val="32"/>
          <w:szCs w:val="32"/>
          <w:lang w:eastAsia="zh-CN"/>
        </w:rPr>
        <w:t xml:space="preserve">Total: 1.535.230</w:t>
      </w:r>
      <w:proofErr w:type="spellStart"/>
      <w:r w:rsidRPr="00B01BE7">
        <w:rPr>
          <w:b/>
          <w:bCs/>
          <w:sz w:val="32"/>
          <w:szCs w:val="32"/>
          <w:lang w:eastAsia="zh-CN"/>
        </w:rPr>
        <w:t/>
      </w:r>
      <w:proofErr w:type="spellEnd"/>
      <w:r w:rsidRPr="00B01BE7">
        <w:rPr>
          <w:sz w:val="32"/>
          <w:szCs w:val="32"/>
          <w:lang w:eastAsia="zh-CN"/>
        </w:rPr>
        <w:t/>
      </w:r>
    </w:p>
    <w:p w14:paraId="3AAD9661" w14:textId="10EF40DB" w:rsidR="001C39FB" w:rsidRDefault="001C39FB" w:rsidP="001C39FB">
      <w:pPr>
        <w:spacing w:after="0"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42254053" wp14:editId="2A2196BB">
            <wp:simplePos x="0" y="0"/>
            <wp:positionH relativeFrom="column">
              <wp:posOffset>4745990</wp:posOffset>
            </wp:positionH>
            <wp:positionV relativeFrom="paragraph">
              <wp:posOffset>2762852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8792D">
        <w:rPr>
          <w:b/>
          <w:bCs/>
          <w:lang w:eastAsia="zh-CN"/>
        </w:rPr>
        <w:t xml:space="preserve">Estimado Cliente, para pagar </w:t>
      </w:r>
      <w:r>
        <w:rPr>
          <w:b/>
          <w:bCs/>
          <w:lang w:eastAsia="zh-CN"/>
        </w:rPr>
        <w:t xml:space="preserve">priorice el pago en líneas en los portales habilitados por cada aseguradora e indicados en la </w:t>
      </w:r>
      <w:r w:rsidR="00B01BE7">
        <w:rPr>
          <w:b/>
          <w:bCs/>
          <w:lang w:eastAsia="zh-CN"/>
        </w:rPr>
        <w:t>última</w:t>
      </w:r>
      <w:r>
        <w:rPr>
          <w:b/>
          <w:bCs/>
          <w:lang w:eastAsia="zh-CN"/>
        </w:rPr>
        <w:t xml:space="preserve"> plana. </w:t>
      </w:r>
      <w:r w:rsidRPr="0028792D">
        <w:rPr>
          <w:b/>
          <w:bCs/>
          <w:lang w:eastAsia="zh-CN"/>
        </w:rPr>
        <w:t>Si</w:t>
      </w:r>
      <w:r>
        <w:rPr>
          <w:b/>
          <w:bCs/>
          <w:lang w:eastAsia="zh-CN"/>
        </w:rPr>
        <w:t xml:space="preserve"> realiza el </w:t>
      </w:r>
      <w:r w:rsidRPr="0028792D">
        <w:rPr>
          <w:b/>
          <w:bCs/>
          <w:lang w:eastAsia="zh-CN"/>
        </w:rPr>
        <w:t>pag</w:t>
      </w:r>
      <w:r>
        <w:rPr>
          <w:b/>
          <w:bCs/>
          <w:lang w:eastAsia="zh-CN"/>
        </w:rPr>
        <w:t>o</w:t>
      </w:r>
      <w:r w:rsidRPr="0028792D">
        <w:rPr>
          <w:b/>
          <w:bCs/>
          <w:lang w:eastAsia="zh-CN"/>
        </w:rPr>
        <w:t xml:space="preserve"> mediante transferencia bancaria envíe comprobante a </w:t>
      </w:r>
      <w:hyperlink r:id="rId9" w:history="1">
        <w:r w:rsidRPr="0087319B">
          <w:rPr>
            <w:rStyle w:val="Hipervnculo"/>
            <w:b/>
            <w:bCs/>
            <w:lang w:eastAsia="zh-CN"/>
          </w:rPr>
          <w:t>brunaseguros@hotmail.com</w:t>
        </w:r>
      </w:hyperlink>
      <w:r>
        <w:rPr>
          <w:b/>
          <w:bCs/>
          <w:lang w:eastAsia="zh-CN"/>
        </w:rPr>
        <w:t xml:space="preserve"> para su seguimiento</w:t>
      </w:r>
      <w:r w:rsidRPr="0028792D">
        <w:rPr>
          <w:b/>
          <w:bCs/>
          <w:lang w:eastAsia="zh-CN"/>
        </w:rPr>
        <w:t>,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>indicando el número de su póliza relacionada a su pago.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 xml:space="preserve">Consultas </w:t>
      </w:r>
      <w:r w:rsidR="00B01BE7">
        <w:rPr>
          <w:b/>
          <w:bCs/>
          <w:lang w:eastAsia="zh-CN"/>
        </w:rPr>
        <w:t xml:space="preserve">al </w:t>
      </w:r>
      <w:r>
        <w:rPr>
          <w:b/>
          <w:bCs/>
          <w:lang w:eastAsia="zh-CN"/>
        </w:rPr>
        <w:t>+ 56 9 78096380</w:t>
      </w:r>
      <w:r w:rsidRPr="0028792D">
        <w:rPr>
          <w:b/>
          <w:bCs/>
          <w:lang w:eastAsia="zh-CN"/>
        </w:rPr>
        <w:t>.</w:t>
      </w:r>
      <w:r w:rsidRPr="0028792D">
        <w:rPr>
          <w:b/>
          <w:bCs/>
          <w:lang w:eastAsia="zh-CN"/>
        </w:rPr>
        <w:cr/>
      </w:r>
      <w:r>
        <w:rPr>
          <w:b/>
          <w:bCs/>
          <w:lang w:eastAsia="zh-CN"/>
        </w:rPr>
        <w:br w:type="page"/>
      </w:r>
    </w:p>
    <w:p w14:paraId="306EEC05" w14:textId="77777777" w:rsidR="001C39FB" w:rsidRDefault="001C39FB" w:rsidP="001C39FB">
      <w:pPr>
        <w:spacing w:after="0" w:line="240" w:lineRule="auto"/>
        <w:rPr>
          <w:b/>
          <w:bCs/>
          <w:lang w:eastAsia="zh-CN"/>
        </w:rPr>
      </w:pPr>
    </w:p>
    <w:p w14:paraId="2A614686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65A050F5" wp14:editId="524EBCB7">
                <wp:extent cx="5973288" cy="1437013"/>
                <wp:effectExtent l="0" t="0" r="27940" b="10795"/>
                <wp:docPr id="21" name="Grupo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3288" cy="1437013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7" name="Rectángulo: esquinas redondeadas 7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n 18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8239" y="249077"/>
                            <a:ext cx="2339340" cy="546559"/>
                          </a:xfrm>
                          <a:prstGeom prst="rect">
                            <a:avLst/>
                          </a:prstGeom>
                          <a:grpFill/>
                        </pic:spPr>
                      </pic:pic>
                      <wps:wsp>
                        <wps:cNvPr id="19" name="Cuadro de texto 19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56E6543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72FA80F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1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Cuadro de texto 20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BF5E071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2B00899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Banco BCI</w:t>
                              </w:r>
                            </w:p>
                            <w:p w14:paraId="06469C3E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Cuenta Corriente - n°10203273</w:t>
                              </w:r>
                            </w:p>
                            <w:p w14:paraId="5DE4B503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 BCI Seguros Generales S.A, 99.147.000-K</w:t>
                              </w:r>
                            </w:p>
                            <w:p w14:paraId="2A0120AA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Comprobante a: marcela.gonzalez@bciseguros.com</w:t>
                              </w:r>
                            </w:p>
                            <w:p w14:paraId="084ED4CE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A050F5" id="Grupo 21" o:spid="_x0000_s1026" style="width:470.35pt;height:113.15pt;mso-position-horizontal-relative:char;mso-position-vertical-relative:line" coordsize="68387,143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">
                <v:roundrect id="Rectángulo: esquinas redondeadas 7" o:spid="_x0000_s1027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" filled="f" strokecolor="#1f3763 [1604]" strokeweight="1pt">
                  <v:stroke joinstyle="miter"/>
                </v:round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8" o:spid="_x0000_s1028" type="#_x0000_t75" style="position:absolute;left:1182;top:2490;width:23393;height:5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9" o:spid="_x0000_s1029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" filled="f" stroked="f" strokeweight=".5pt">
                  <v:textbox>
                    <w:txbxContent>
                      <w:p w14:paraId="656E6543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72FA80F" w14:textId="77777777" w:rsidR="001C39FB" w:rsidRPr="00421809" w:rsidRDefault="0069031C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3" w:history="1">
                          <w:r w:rsidR="001C39FB"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20" o:spid="_x0000_s1030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<v:textbox>
                    <w:txbxContent>
                      <w:p w14:paraId="2BF5E071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2B00899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Banco BCI</w:t>
                        </w:r>
                      </w:p>
                      <w:p w14:paraId="06469C3E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Cuenta Corriente - n°10203273</w:t>
                        </w:r>
                      </w:p>
                      <w:p w14:paraId="5DE4B503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 BCI Seguros Generales S.A, 99.147.000-K</w:t>
                        </w:r>
                      </w:p>
                      <w:p w14:paraId="2A0120AA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Comprobante a: marcela.gonzalez@bciseguros.com</w:t>
                        </w:r>
                      </w:p>
                      <w:p w14:paraId="084ED4CE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0DB39D3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31AAA008" wp14:editId="605C8B01">
            <wp:simplePos x="0" y="0"/>
            <wp:positionH relativeFrom="column">
              <wp:posOffset>621995</wp:posOffset>
            </wp:positionH>
            <wp:positionV relativeFrom="paragraph">
              <wp:posOffset>210185</wp:posOffset>
            </wp:positionV>
            <wp:extent cx="922055" cy="572015"/>
            <wp:effectExtent l="0" t="0" r="0" b="0"/>
            <wp:wrapNone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Logo HDI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2055" cy="572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5C4BAB3F" wp14:editId="5DF57C4E">
                <wp:extent cx="5972810" cy="1407672"/>
                <wp:effectExtent l="0" t="0" r="27940" b="21590"/>
                <wp:docPr id="22" name="Grupo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85000"/>
                          </a:schemeClr>
                        </a:solidFill>
                      </wpg:grpSpPr>
                      <wps:wsp>
                        <wps:cNvPr id="23" name="Rectángulo: esquinas redondeadas 2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Cuadro de texto 25"/>
                        <wps:cNvSpPr txBox="1"/>
                        <wps:spPr>
                          <a:xfrm>
                            <a:off x="150517" y="795356"/>
                            <a:ext cx="2568648" cy="5715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6C4C3F0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59DC240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5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http://www.hdi.cll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Cuadro de texto 26"/>
                        <wps:cNvSpPr txBox="1"/>
                        <wps:spPr>
                          <a:xfrm>
                            <a:off x="2650973" y="94946"/>
                            <a:ext cx="3997386" cy="134177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8286B1A" w14:textId="77777777" w:rsidR="001C39FB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1A1A2B6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Banco Santander</w:t>
                              </w:r>
                            </w:p>
                            <w:p w14:paraId="30EBC09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Cuenta Corriente n°25470818</w:t>
                              </w:r>
                            </w:p>
                            <w:p w14:paraId="5F4720BD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Titula: HDI Seguros S.A</w:t>
                              </w:r>
                              <w:proofErr w:type="gramStart"/>
                              <w:r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D538C">
                                <w:rPr>
                                  <w:lang w:eastAsia="zh-CN"/>
                                </w:rPr>
                                <w:t xml:space="preserve"> 99.231.000</w:t>
                              </w:r>
                              <w:proofErr w:type="gramEnd"/>
                              <w:r w:rsidRPr="001D538C">
                                <w:rPr>
                                  <w:lang w:eastAsia="zh-CN"/>
                                </w:rPr>
                                <w:t>-6</w:t>
                              </w:r>
                            </w:p>
                            <w:p w14:paraId="46BFE27E" w14:textId="77777777" w:rsidR="001C39FB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 xml:space="preserve">Enviar comprobante a: </w:t>
                              </w:r>
                              <w:hyperlink r:id="rId16" w:history="1">
                                <w:r w:rsidRPr="0087319B">
                                  <w:rPr>
                                    <w:rStyle w:val="Hipervnculo"/>
                                    <w:lang w:eastAsia="zh-CN"/>
                                  </w:rPr>
                                  <w:t>transferencias@hdi.cl</w:t>
                                </w:r>
                              </w:hyperlink>
                            </w:p>
                            <w:p w14:paraId="4A60C64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4BAB3F" id="Grupo 22" o:spid="_x0000_s1031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">
                <v:roundrect id="Rectángulo: esquinas redondeadas 23" o:spid="_x0000_s1032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" fillcolor="#f2f2f2 [3052]" strokecolor="#1f3763 [1604]" strokeweight="1pt">
                  <v:stroke joinstyle="miter"/>
                </v:roundrect>
                <v:shape id="Cuadro de texto 25" o:spid="_x0000_s1033" type="#_x0000_t202" style="position:absolute;left:1505;top:7953;width:25686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" fillcolor="#f2f2f2 [3052]" stroked="f" strokeweight=".5pt">
                  <v:textbox>
                    <w:txbxContent>
                      <w:p w14:paraId="56C4C3F0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59DC240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7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http://www.hdi.cll</w:t>
                          </w:r>
                        </w:hyperlink>
                      </w:p>
                    </w:txbxContent>
                  </v:textbox>
                </v:shape>
                <v:shape id="Cuadro de texto 26" o:spid="_x0000_s1034" type="#_x0000_t202" style="position:absolute;left:26509;top:949;width:39974;height:13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" fillcolor="#f2f2f2 [3052]" stroked="f" strokeweight=".5pt">
                  <v:textbox>
                    <w:txbxContent>
                      <w:p w14:paraId="38286B1A" w14:textId="77777777" w:rsidR="001C39FB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1A1A2B6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Banco Santander</w:t>
                        </w:r>
                      </w:p>
                      <w:p w14:paraId="30EBC090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Cuenta Corriente n°25470818</w:t>
                        </w:r>
                      </w:p>
                      <w:p w14:paraId="5F4720BD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Titula: HDI Seguros S.A</w:t>
                        </w:r>
                        <w:proofErr w:type="gramStart"/>
                        <w:r>
                          <w:rPr>
                            <w:lang w:eastAsia="zh-CN"/>
                          </w:rPr>
                          <w:t xml:space="preserve">, </w:t>
                        </w:r>
                        <w:r w:rsidRPr="001D538C">
                          <w:rPr>
                            <w:lang w:eastAsia="zh-CN"/>
                          </w:rPr>
                          <w:t xml:space="preserve"> 99.231.000</w:t>
                        </w:r>
                        <w:proofErr w:type="gramEnd"/>
                        <w:r w:rsidRPr="001D538C">
                          <w:rPr>
                            <w:lang w:eastAsia="zh-CN"/>
                          </w:rPr>
                          <w:t>-6</w:t>
                        </w:r>
                      </w:p>
                      <w:p w14:paraId="46BFE27E" w14:textId="77777777" w:rsidR="001C39FB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 xml:space="preserve">Enviar comprobante a: </w:t>
                        </w:r>
                        <w:hyperlink r:id="rId18" w:history="1">
                          <w:r w:rsidRPr="0087319B">
                            <w:rPr>
                              <w:rStyle w:val="Hipervnculo"/>
                              <w:lang w:eastAsia="zh-CN"/>
                            </w:rPr>
                            <w:t>transferencias@hdi.cl</w:t>
                          </w:r>
                        </w:hyperlink>
                      </w:p>
                      <w:p w14:paraId="4A60C640" w14:textId="77777777" w:rsidR="001C39FB" w:rsidRPr="001D538C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54647DE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2336" behindDoc="0" locked="0" layoutInCell="1" allowOverlap="1" wp14:anchorId="2DAEB62C" wp14:editId="228F76CD">
            <wp:simplePos x="0" y="0"/>
            <wp:positionH relativeFrom="column">
              <wp:posOffset>230505</wp:posOffset>
            </wp:positionH>
            <wp:positionV relativeFrom="paragraph">
              <wp:posOffset>380863</wp:posOffset>
            </wp:positionV>
            <wp:extent cx="1900052" cy="416504"/>
            <wp:effectExtent l="0" t="0" r="5080" b="3175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enta Nacional.png"/>
                    <pic:cNvPicPr/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ackgroundRemoval t="9524" b="98095" l="1253" r="99165">
                                  <a14:foregroundMark x1="15031" y1="27619" x2="15031" y2="27619"/>
                                  <a14:foregroundMark x1="17328" y1="22857" x2="17328" y2="22857"/>
                                  <a14:foregroundMark x1="17328" y1="22857" x2="3967" y2="15238"/>
                                  <a14:foregroundMark x1="1670" y1="13333" x2="16701" y2="15238"/>
                                  <a14:foregroundMark x1="25678" y1="30476" x2="25678" y2="30476"/>
                                  <a14:foregroundMark x1="67223" y1="20952" x2="67223" y2="20952"/>
                                  <a14:foregroundMark x1="79749" y1="27619" x2="79749" y2="27619"/>
                                  <a14:foregroundMark x1="97704" y1="40000" x2="97704" y2="40000"/>
                                  <a14:foregroundMark x1="97077" y1="90476" x2="97077" y2="90476"/>
                                  <a14:foregroundMark x1="92276" y1="91429" x2="92276" y2="91429"/>
                                  <a14:foregroundMark x1="82046" y1="90476" x2="82046" y2="90476"/>
                                  <a14:foregroundMark x1="69937" y1="90476" x2="69937" y2="90476"/>
                                  <a14:foregroundMark x1="57829" y1="88571" x2="57829" y2="88571"/>
                                  <a14:foregroundMark x1="47808" y1="83810" x2="47808" y2="83810"/>
                                  <a14:foregroundMark x1="42589" y1="94286" x2="42589" y2="94286"/>
                                  <a14:foregroundMark x1="32359" y1="94286" x2="32359" y2="94286"/>
                                  <a14:foregroundMark x1="24843" y1="91429" x2="24843" y2="91429"/>
                                  <a14:foregroundMark x1="42589" y1="43810" x2="42589" y2="43810"/>
                                  <a14:foregroundMark x1="53236" y1="78095" x2="53236" y2="78095"/>
                                  <a14:foregroundMark x1="50104" y1="98095" x2="50104" y2="98095"/>
                                  <a14:foregroundMark x1="53236" y1="98095" x2="53236" y2="98095"/>
                                  <a14:foregroundMark x1="99165" y1="98095" x2="99165" y2="9809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0052" cy="4165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4CD4E84" wp14:editId="034A1910">
                <wp:extent cx="5972810" cy="1407672"/>
                <wp:effectExtent l="0" t="0" r="27940" b="21590"/>
                <wp:docPr id="27" name="Grupo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28" name="Rectángulo: esquinas redondeadas 2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Cuadro de texto 3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C51628E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393ED61A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1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http://www.rentanacional.cl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Cuadro de texto 3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9B36F88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23CA94E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DBFAD0D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99-97440-0</w:t>
                              </w:r>
                            </w:p>
                            <w:p w14:paraId="2D5E8F9C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 xml:space="preserve">Renta Nacional </w:t>
                              </w:r>
                              <w:proofErr w:type="spellStart"/>
                              <w:r w:rsidRPr="00136AC0">
                                <w:rPr>
                                  <w:lang w:eastAsia="zh-CN"/>
                                </w:rPr>
                                <w:t>Cia</w:t>
                              </w:r>
                              <w:proofErr w:type="spellEnd"/>
                              <w:r w:rsidRPr="00136AC0">
                                <w:rPr>
                                  <w:lang w:eastAsia="zh-CN"/>
                                </w:rPr>
                                <w:t>. de Seguros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99.510.000-1</w:t>
                              </w:r>
                            </w:p>
                            <w:p w14:paraId="1FB81CE1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jlopez@rentanacional.cl</w:t>
                              </w:r>
                            </w:p>
                            <w:p w14:paraId="7538A8F8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CD4E84" id="Grupo 27" o:spid="_x0000_s1035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">
                <v:roundrect id="Rectángulo: esquinas redondeadas 28" o:spid="_x0000_s1036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30" o:spid="_x0000_s1037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kbvwwAAANsAAAAPAAAAZHJzL2Rvd25yZXYueG1sRE/LasJA&#10;FN0X/IfhFrqrk1oU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n6JG78MAAADbAAAADwAA&#10;AAAAAAAAAAAAAAAHAgAAZHJzL2Rvd25yZXYueG1sUEsFBgAAAAADAAMAtwAAAPcCAAAAAA==&#10;" filled="f" stroked="f" strokeweight=".5pt">
                  <v:textbox>
                    <w:txbxContent>
                      <w:p w14:paraId="5C51628E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393ED61A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2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http://www.rentanacional.cl</w:t>
                          </w:r>
                        </w:hyperlink>
                      </w:p>
                    </w:txbxContent>
                  </v:textbox>
                </v:shape>
                <v:shape id="Cuadro de texto 31" o:spid="_x0000_s1038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uN0xQAAANsAAAAPAAAAZHJzL2Rvd25yZXYueG1sRI9Ba8JA&#10;FITvgv9heUJvuonF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Dw7uN0xQAAANsAAAAP&#10;AAAAAAAAAAAAAAAAAAcCAABkcnMvZG93bnJldi54bWxQSwUGAAAAAAMAAwC3AAAA+QIAAAAA&#10;" filled="f" stroked="f" strokeweight=".5pt">
                  <v:textbox>
                    <w:txbxContent>
                      <w:p w14:paraId="69B36F88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23CA94E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DBFAD0D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99-97440-0</w:t>
                        </w:r>
                      </w:p>
                      <w:p w14:paraId="2D5E8F9C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 w:rsidRPr="00136AC0">
                          <w:rPr>
                            <w:lang w:eastAsia="zh-CN"/>
                          </w:rPr>
                          <w:t xml:space="preserve">Renta Nacional </w:t>
                        </w:r>
                        <w:proofErr w:type="spellStart"/>
                        <w:r w:rsidRPr="00136AC0">
                          <w:rPr>
                            <w:lang w:eastAsia="zh-CN"/>
                          </w:rPr>
                          <w:t>Cia</w:t>
                        </w:r>
                        <w:proofErr w:type="spellEnd"/>
                        <w:r w:rsidRPr="00136AC0">
                          <w:rPr>
                            <w:lang w:eastAsia="zh-CN"/>
                          </w:rPr>
                          <w:t>. de Seguros</w:t>
                        </w:r>
                        <w:r w:rsidRPr="004853BF">
                          <w:rPr>
                            <w:lang w:eastAsia="zh-CN"/>
                          </w:rPr>
                          <w:t xml:space="preserve">, </w:t>
                        </w:r>
                        <w:r w:rsidRPr="00136AC0">
                          <w:rPr>
                            <w:lang w:eastAsia="zh-CN"/>
                          </w:rPr>
                          <w:t>99.510.000-1</w:t>
                        </w:r>
                      </w:p>
                      <w:p w14:paraId="1FB81CE1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136AC0">
                          <w:rPr>
                            <w:lang w:eastAsia="zh-CN"/>
                          </w:rPr>
                          <w:t>jlopez@rentanacional.cl</w:t>
                        </w:r>
                      </w:p>
                      <w:p w14:paraId="7538A8F8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43FDF00" w14:textId="77777777" w:rsidR="001C39FB" w:rsidRDefault="001C39FB" w:rsidP="001C39F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3360" behindDoc="0" locked="0" layoutInCell="1" allowOverlap="1" wp14:anchorId="4CB03F12" wp14:editId="20708197">
            <wp:simplePos x="0" y="0"/>
            <wp:positionH relativeFrom="column">
              <wp:posOffset>280218</wp:posOffset>
            </wp:positionH>
            <wp:positionV relativeFrom="paragraph">
              <wp:posOffset>355020</wp:posOffset>
            </wp:positionV>
            <wp:extent cx="1800000" cy="558984"/>
            <wp:effectExtent l="0" t="0" r="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 Sura.jpg"/>
                    <pic:cNvPicPr/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ackgroundRemoval t="9630" b="89630" l="5312" r="96305">
                                  <a14:foregroundMark x1="12240" y1="40000" x2="12240" y2="40000"/>
                                  <a14:foregroundMark x1="43649" y1="38519" x2="43649" y2="38519"/>
                                  <a14:foregroundMark x1="50808" y1="38519" x2="50808" y2="38519"/>
                                  <a14:foregroundMark x1="57506" y1="37778" x2="57506" y2="37778"/>
                                  <a14:foregroundMark x1="69284" y1="37778" x2="69284" y2="37778"/>
                                  <a14:foregroundMark x1="88915" y1="25185" x2="88915" y2="25185"/>
                                  <a14:foregroundMark x1="86605" y1="23704" x2="86605" y2="23704"/>
                                  <a14:foregroundMark x1="87067" y1="30370" x2="87067" y2="30370"/>
                                  <a14:foregroundMark x1="88684" y1="41481" x2="88684" y2="41481"/>
                                  <a14:foregroundMark x1="90300" y1="47407" x2="90300" y2="47407"/>
                                  <a14:foregroundMark x1="84527" y1="68889" x2="84527" y2="68889"/>
                                  <a14:foregroundMark x1="89376" y1="74074" x2="89376" y2="74074"/>
                                  <a14:foregroundMark x1="91224" y1="70370" x2="94226" y2="60000"/>
                                  <a14:foregroundMark x1="92148" y1="58519" x2="95381" y2="49630"/>
                                  <a14:foregroundMark x1="94226" y1="41481" x2="96305" y2="46667"/>
                                  <a14:foregroundMark x1="80139" y1="41481" x2="80139" y2="41481"/>
                                  <a14:foregroundMark x1="63048" y1="51852" x2="63048" y2="51852"/>
                                  <a14:foregroundMark x1="53580" y1="54815" x2="53580" y2="54815"/>
                                  <a14:foregroundMark x1="38337" y1="50370" x2="38337" y2="50370"/>
                                  <a14:foregroundMark x1="35566" y1="45926" x2="35566" y2="45926"/>
                                  <a14:foregroundMark x1="36028" y1="41481" x2="36028" y2="41481"/>
                                  <a14:foregroundMark x1="37413" y1="41481" x2="37413" y2="41481"/>
                                  <a14:foregroundMark x1="32333" y1="42222" x2="33718" y2="46667"/>
                                  <a14:foregroundMark x1="26328" y1="43704" x2="28176" y2="45185"/>
                                  <a14:foregroundMark x1="23326" y1="42963" x2="20092" y2="45185"/>
                                  <a14:foregroundMark x1="20092" y1="37778" x2="20092" y2="37778"/>
                                  <a14:foregroundMark x1="15704" y1="42963" x2="17552" y2="45926"/>
                                  <a14:foregroundMark x1="11778" y1="43704" x2="12933" y2="57037"/>
                                  <a14:foregroundMark x1="8314" y1="45185" x2="5312" y2="56296"/>
                                  <a14:foregroundMark x1="43418" y1="23704" x2="42956" y2="80000"/>
                                  <a14:foregroundMark x1="43418" y1="20000" x2="43649" y2="25926"/>
                                  <a14:foregroundMark x1="91224" y1="29630" x2="91224" y2="29630"/>
                                  <a14:foregroundMark x1="93303" y1="34815" x2="93303" y2="34815"/>
                                  <a14:foregroundMark x1="94919" y1="35556" x2="94919" y2="35556"/>
                                  <a14:backgroundMark x1="21940" y1="48148" x2="21940" y2="48148"/>
                                  <a14:backgroundMark x1="21940" y1="45185" x2="21940" y2="45185"/>
                                  <a14:backgroundMark x1="26790" y1="45926" x2="26790" y2="45926"/>
                                  <a14:backgroundMark x1="32564" y1="51111" x2="32564" y2="51111"/>
                                  <a14:backgroundMark x1="89838" y1="44444" x2="89838" y2="44444"/>
                                  <a14:backgroundMark x1="87760" y1="28889" x2="87760" y2="2888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558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1728457D" wp14:editId="7EFE98C2">
                <wp:extent cx="5972810" cy="1378436"/>
                <wp:effectExtent l="0" t="0" r="27940" b="12700"/>
                <wp:docPr id="32" name="Grupo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378436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3" name="Rectángulo: esquinas redondeadas 3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Cuadro de texto 34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31FEA39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1A69479A" w14:textId="77777777" w:rsidR="001C39FB" w:rsidRPr="00136AC0" w:rsidRDefault="0069031C" w:rsidP="001C39FB">
                              <w:pPr>
                                <w:spacing w:after="0" w:line="240" w:lineRule="auto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eastAsia="zh-CN"/>
                                </w:rPr>
                              </w:pPr>
                              <w:hyperlink r:id="rId25" w:history="1">
                                <w:r w:rsidR="001C39FB" w:rsidRPr="00136AC0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https://seguros.sura.cl/pagar</w:t>
                                </w:r>
                              </w:hyperlink>
                            </w:p>
                            <w:p w14:paraId="53ECAFF1" w14:textId="77777777" w:rsidR="001C39FB" w:rsidRPr="00421809" w:rsidRDefault="001C39FB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Cuadro de texto 35"/>
                        <wps:cNvSpPr txBox="1"/>
                        <wps:spPr>
                          <a:xfrm>
                            <a:off x="2650973" y="94967"/>
                            <a:ext cx="3997386" cy="1341539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5A03897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EA7E79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A6CC46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 xml:space="preserve"> 248207</w:t>
                              </w:r>
                            </w:p>
                            <w:p w14:paraId="29B78BD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 xml:space="preserve">Seguros </w:t>
                              </w:r>
                              <w:proofErr w:type="spellStart"/>
                              <w:r w:rsidRPr="00424B0C">
                                <w:rPr>
                                  <w:lang w:eastAsia="zh-CN"/>
                                </w:rPr>
                                <w:t>Grals</w:t>
                              </w:r>
                              <w:proofErr w:type="spellEnd"/>
                              <w:r w:rsidRPr="00424B0C">
                                <w:rPr>
                                  <w:lang w:eastAsia="zh-CN"/>
                                </w:rPr>
                                <w:t>. Suramericana S.A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99.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017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.000-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2</w:t>
                              </w:r>
                            </w:p>
                            <w:p w14:paraId="017DA56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>Rodrigo.carvallo@segurossura.cl</w:t>
                              </w:r>
                            </w:p>
                            <w:p w14:paraId="4C40485F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28457D" id="Grupo 32" o:spid="_x0000_s1039" style="width:470.3pt;height:108.5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">
                <v:roundrect id="Rectángulo: esquinas redondeadas 33" o:spid="_x0000_s1040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" filled="f" strokecolor="#1f3763 [1604]" strokeweight="1pt">
                  <v:stroke joinstyle="miter"/>
                </v:roundrect>
                <v:shape id="Cuadro de texto 34" o:spid="_x0000_s1041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" filled="f" stroked="f" strokeweight=".5pt">
                  <v:textbox>
                    <w:txbxContent>
                      <w:p w14:paraId="231FEA39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1A69479A" w14:textId="77777777" w:rsidR="001C39FB" w:rsidRPr="00136AC0" w:rsidRDefault="001C39FB" w:rsidP="001C39FB">
                        <w:pPr>
                          <w:spacing w:after="0" w:line="240" w:lineRule="auto"/>
                          <w:rPr>
                            <w:b/>
                            <w:bCs/>
                            <w:sz w:val="24"/>
                            <w:szCs w:val="24"/>
                            <w:lang w:eastAsia="zh-CN"/>
                          </w:rPr>
                        </w:pPr>
                        <w:hyperlink r:id="rId26" w:history="1">
                          <w:r w:rsidRPr="00136AC0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https://seguros.sura.cl/pagar</w:t>
                          </w:r>
                        </w:hyperlink>
                      </w:p>
                      <w:p w14:paraId="53ECAFF1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uadro de texto 35" o:spid="_x0000_s1042" type="#_x0000_t202" style="position:absolute;left:26509;top:949;width:39974;height:1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" filled="f" stroked="f" strokeweight=".5pt">
                  <v:textbox>
                    <w:txbxContent>
                      <w:p w14:paraId="75A03897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EA7E79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A6CC46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 xml:space="preserve"> 248207</w:t>
                        </w:r>
                      </w:p>
                      <w:p w14:paraId="29B78BD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24B0C">
                          <w:rPr>
                            <w:lang w:eastAsia="zh-CN"/>
                          </w:rPr>
                          <w:t xml:space="preserve">Seguros </w:t>
                        </w:r>
                        <w:proofErr w:type="spellStart"/>
                        <w:r w:rsidRPr="00424B0C">
                          <w:rPr>
                            <w:lang w:eastAsia="zh-CN"/>
                          </w:rPr>
                          <w:t>Grals</w:t>
                        </w:r>
                        <w:proofErr w:type="spellEnd"/>
                        <w:r w:rsidRPr="00424B0C">
                          <w:rPr>
                            <w:lang w:eastAsia="zh-CN"/>
                          </w:rPr>
                          <w:t>. Suramericana S.A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99.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017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.000-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2</w:t>
                        </w:r>
                      </w:p>
                      <w:p w14:paraId="017DA56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424B0C">
                          <w:rPr>
                            <w:lang w:eastAsia="zh-CN"/>
                          </w:rPr>
                          <w:t>Rodrigo.carvallo@segurossura.cl</w:t>
                        </w:r>
                      </w:p>
                      <w:p w14:paraId="4C40485F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15AC42F" w14:textId="77777777" w:rsidR="001C39FB" w:rsidRPr="00357F50" w:rsidRDefault="001C39FB" w:rsidP="001C39FB">
      <w:pPr>
        <w:spacing w:after="0" w:line="240" w:lineRule="auto"/>
        <w:jc w:val="both"/>
        <w:rPr>
          <w:lang w:eastAsia="zh-CN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08374E34" wp14:editId="4CBFE0F4">
            <wp:simplePos x="0" y="0"/>
            <wp:positionH relativeFrom="column">
              <wp:posOffset>273094</wp:posOffset>
            </wp:positionH>
            <wp:positionV relativeFrom="paragraph">
              <wp:posOffset>201499</wp:posOffset>
            </wp:positionV>
            <wp:extent cx="1533525" cy="574675"/>
            <wp:effectExtent l="0" t="0" r="9525" b="0"/>
            <wp:wrapNone/>
            <wp:docPr id="42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/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57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825D617" wp14:editId="5E932E4F">
                <wp:extent cx="5972810" cy="1407672"/>
                <wp:effectExtent l="0" t="0" r="27940" b="21590"/>
                <wp:docPr id="37" name="Grupo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8" name="Rectángulo: esquinas redondeadas 3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Cuadro de texto 4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84B3801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48B02613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8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Cuadro de texto 4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E3178D9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AF5FCF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Ripley</w:t>
                              </w:r>
                            </w:p>
                            <w:p w14:paraId="19F66B4C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4040895052</w:t>
                              </w:r>
                            </w:p>
                            <w:p w14:paraId="1D7EF4BD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>
                                <w:rPr>
                                  <w:lang w:eastAsia="zh-CN"/>
                                </w:rPr>
                                <w:t>Miguel Bruna Lázaro, 9.197.967-5</w:t>
                              </w:r>
                            </w:p>
                            <w:p w14:paraId="2A7FBDFE" w14:textId="77777777" w:rsidR="001C39FB" w:rsidRPr="004853BF" w:rsidRDefault="001C39FB" w:rsidP="001C39FB">
                              <w:pPr>
                                <w:spacing w:after="0" w:line="254" w:lineRule="auto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25D617" id="Grupo 37" o:spid="_x0000_s1043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">
                <v:roundrect id="Rectángulo: esquinas redondeadas 38" o:spid="_x0000_s1044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40" o:spid="_x0000_s1045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DWSwwAAANsAAAAPAAAAZHJzL2Rvd25yZXYueG1sRE/LasJA&#10;FN0X/IfhFrqrk0oV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x6Q1ksMAAADbAAAADwAA&#10;AAAAAAAAAAAAAAAHAgAAZHJzL2Rvd25yZXYueG1sUEsFBgAAAAADAAMAtwAAAPcCAAAAAA==&#10;" filled="f" stroked="f" strokeweight=".5pt">
                  <v:textbox>
                    <w:txbxContent>
                      <w:p w14:paraId="084B3801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48B02613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9" w:history="1">
                          <w:r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41" o:spid="_x0000_s1046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JAJxQAAANsAAAAPAAAAZHJzL2Rvd25yZXYueG1sRI9Ba8JA&#10;FITvgv9heUJvuonU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Co6JAJxQAAANsAAAAP&#10;AAAAAAAAAAAAAAAAAAcCAABkcnMvZG93bnJldi54bWxQSwUGAAAAAAMAAwC3AAAA+QIAAAAA&#10;" filled="f" stroked="f" strokeweight=".5pt">
                  <v:textbox>
                    <w:txbxContent>
                      <w:p w14:paraId="3E3178D9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AF5FCF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Ripley</w:t>
                        </w:r>
                      </w:p>
                      <w:p w14:paraId="19F66B4C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4040895052</w:t>
                        </w:r>
                      </w:p>
                      <w:p w14:paraId="1D7EF4BD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>
                          <w:rPr>
                            <w:lang w:eastAsia="zh-CN"/>
                          </w:rPr>
                          <w:t>Miguel Bruna Lázaro, 9.197.967-5</w:t>
                        </w:r>
                      </w:p>
                      <w:p w14:paraId="2A7FBDFE" w14:textId="77777777" w:rsidR="001C39FB" w:rsidRPr="004853BF" w:rsidRDefault="001C39FB" w:rsidP="001C39FB">
                        <w:pPr>
                          <w:spacing w:after="0" w:line="254" w:lineRule="auto"/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88671C4" w14:textId="77777777" w:rsidR="001C39FB" w:rsidRPr="00357F50" w:rsidRDefault="001C39FB" w:rsidP="00B45AED">
      <w:pPr>
        <w:spacing w:after="0" w:line="240" w:lineRule="auto"/>
        <w:jc w:val="both"/>
        <w:rPr>
          <w:lang w:eastAsia="zh-CN"/>
        </w:rPr>
      </w:pPr>
    </w:p>
    <w:sectPr w:rsidR="001C39FB" w:rsidRPr="00357F50" w:rsidSect="00357F50">
      <w:headerReference w:type="default" r:id="rId30"/>
      <w:footerReference w:type="default" r:id="rId31"/>
      <w:pgSz w:w="12240" w:h="15840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777D12" w14:textId="77777777" w:rsidR="0069031C" w:rsidRDefault="0069031C">
      <w:pPr>
        <w:spacing w:line="240" w:lineRule="auto"/>
      </w:pPr>
      <w:r>
        <w:separator/>
      </w:r>
    </w:p>
  </w:endnote>
  <w:endnote w:type="continuationSeparator" w:id="0">
    <w:p w14:paraId="69217F33" w14:textId="77777777" w:rsidR="0069031C" w:rsidRDefault="006903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3C9BDE8C" w14:textId="37866A8F" w:rsidR="00C97218" w:rsidRDefault="003D39D4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42B577A0" w14:textId="77777777" w:rsidR="00C97218" w:rsidRDefault="003D39D4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C008B6" w14:textId="77777777" w:rsidR="0069031C" w:rsidRDefault="0069031C">
      <w:pPr>
        <w:spacing w:after="0"/>
      </w:pPr>
      <w:r>
        <w:separator/>
      </w:r>
    </w:p>
  </w:footnote>
  <w:footnote w:type="continuationSeparator" w:id="0">
    <w:p w14:paraId="5A20F2C1" w14:textId="77777777" w:rsidR="0069031C" w:rsidRDefault="0069031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D28F3" w14:textId="77777777" w:rsidR="00C97218" w:rsidRDefault="003D39D4">
    <w:pPr>
      <w:pStyle w:val="Encabezado"/>
      <w:rPr>
        <w:b/>
        <w:bCs/>
      </w:rPr>
    </w:pPr>
    <w:r>
      <w:rPr>
        <w:noProof/>
      </w:rPr>
      <w:drawing>
        <wp:inline distT="0" distB="0" distL="0" distR="0" wp14:anchorId="69E4A0C8" wp14:editId="02F901B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295CB6"/>
    <w:multiLevelType w:val="hybridMultilevel"/>
    <w:tmpl w:val="D0A02EC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EB129C"/>
    <w:multiLevelType w:val="hybridMultilevel"/>
    <w:tmpl w:val="2D70AC5E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17A03"/>
    <w:rsid w:val="00125697"/>
    <w:rsid w:val="00146713"/>
    <w:rsid w:val="00157C9E"/>
    <w:rsid w:val="00183278"/>
    <w:rsid w:val="001C39FB"/>
    <w:rsid w:val="001C5737"/>
    <w:rsid w:val="001D0544"/>
    <w:rsid w:val="00232705"/>
    <w:rsid w:val="0024136A"/>
    <w:rsid w:val="00296ACD"/>
    <w:rsid w:val="003317CD"/>
    <w:rsid w:val="00357F50"/>
    <w:rsid w:val="003C1CA6"/>
    <w:rsid w:val="003D39D4"/>
    <w:rsid w:val="004651D2"/>
    <w:rsid w:val="00471682"/>
    <w:rsid w:val="004A0E0D"/>
    <w:rsid w:val="004F2728"/>
    <w:rsid w:val="005B5BE0"/>
    <w:rsid w:val="005B6F37"/>
    <w:rsid w:val="005C7D3F"/>
    <w:rsid w:val="005F7928"/>
    <w:rsid w:val="0069031C"/>
    <w:rsid w:val="007920C6"/>
    <w:rsid w:val="007C4D66"/>
    <w:rsid w:val="007D62B1"/>
    <w:rsid w:val="00805A95"/>
    <w:rsid w:val="00827D33"/>
    <w:rsid w:val="008872D2"/>
    <w:rsid w:val="00927AB1"/>
    <w:rsid w:val="00960883"/>
    <w:rsid w:val="00997C5D"/>
    <w:rsid w:val="00A1754F"/>
    <w:rsid w:val="00A64185"/>
    <w:rsid w:val="00B01BE7"/>
    <w:rsid w:val="00B31100"/>
    <w:rsid w:val="00B45AED"/>
    <w:rsid w:val="00C251B0"/>
    <w:rsid w:val="00C97218"/>
    <w:rsid w:val="00DE0CA2"/>
    <w:rsid w:val="00E40188"/>
    <w:rsid w:val="00E4413F"/>
    <w:rsid w:val="00E8143C"/>
    <w:rsid w:val="00EE3131"/>
    <w:rsid w:val="00EF388B"/>
    <w:rsid w:val="00F33ECB"/>
    <w:rsid w:val="00F5430E"/>
    <w:rsid w:val="00FD49B4"/>
    <w:rsid w:val="03AB5C26"/>
    <w:rsid w:val="03BE0E31"/>
    <w:rsid w:val="088B73D4"/>
    <w:rsid w:val="0F7627FF"/>
    <w:rsid w:val="1DDD456F"/>
    <w:rsid w:val="21A70B60"/>
    <w:rsid w:val="230439CD"/>
    <w:rsid w:val="240926D3"/>
    <w:rsid w:val="26A05F65"/>
    <w:rsid w:val="26AE24F3"/>
    <w:rsid w:val="27F0031D"/>
    <w:rsid w:val="2A622C1A"/>
    <w:rsid w:val="2C064ADA"/>
    <w:rsid w:val="324E1F8D"/>
    <w:rsid w:val="38DF7147"/>
    <w:rsid w:val="393D1DB2"/>
    <w:rsid w:val="48073B16"/>
    <w:rsid w:val="4AA16EAD"/>
    <w:rsid w:val="4B24642A"/>
    <w:rsid w:val="52D30DB1"/>
    <w:rsid w:val="563638D8"/>
    <w:rsid w:val="58EB48D8"/>
    <w:rsid w:val="5D0B65E1"/>
    <w:rsid w:val="64374E7B"/>
    <w:rsid w:val="64DC7000"/>
    <w:rsid w:val="6CE6663D"/>
    <w:rsid w:val="71843E17"/>
    <w:rsid w:val="71C265B8"/>
    <w:rsid w:val="74220189"/>
    <w:rsid w:val="7E2E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0A195"/>
  <w15:docId w15:val="{78A8B9A6-D2BC-481B-8BD9-C68658D1D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qFormat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B45AED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B45A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ortalpago.bciseguros.cl" TargetMode="External"/><Relationship Id="rId18" Type="http://schemas.openxmlformats.org/officeDocument/2006/relationships/hyperlink" Target="mailto:transferencias@hdi.cl" TargetMode="External"/><Relationship Id="rId26" Type="http://schemas.openxmlformats.org/officeDocument/2006/relationships/hyperlink" Target="https://seguros.sura.cl/pagar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rentanacional.cl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://www.hdi.cll" TargetMode="External"/><Relationship Id="rId25" Type="http://schemas.openxmlformats.org/officeDocument/2006/relationships/hyperlink" Target="https://seguros.sura.cl/pagar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transferencias@hdi.cl" TargetMode="External"/><Relationship Id="rId20" Type="http://schemas.microsoft.com/office/2007/relationships/hdphoto" Target="media/hdphoto1.wdp"/><Relationship Id="rId29" Type="http://schemas.openxmlformats.org/officeDocument/2006/relationships/hyperlink" Target="http://portalpago.bciseguros.c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ortalpago.bciseguros.cl" TargetMode="External"/><Relationship Id="rId24" Type="http://schemas.microsoft.com/office/2007/relationships/hdphoto" Target="media/hdphoto2.wdp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hdi.cll" TargetMode="External"/><Relationship Id="rId23" Type="http://schemas.openxmlformats.org/officeDocument/2006/relationships/image" Target="media/image6.png"/><Relationship Id="rId28" Type="http://schemas.openxmlformats.org/officeDocument/2006/relationships/hyperlink" Target="http://portalpago.bciseguros.cl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5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brunaseguros@hotmail.com" TargetMode="External"/><Relationship Id="rId14" Type="http://schemas.openxmlformats.org/officeDocument/2006/relationships/image" Target="media/image4.png"/><Relationship Id="rId22" Type="http://schemas.openxmlformats.org/officeDocument/2006/relationships/hyperlink" Target="http://www.rentanacional.cl" TargetMode="External"/><Relationship Id="rId27" Type="http://schemas.openxmlformats.org/officeDocument/2006/relationships/image" Target="media/image7.jpeg"/><Relationship Id="rId30" Type="http://schemas.openxmlformats.org/officeDocument/2006/relationships/header" Target="header1.xml"/><Relationship Id="rId8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154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5</cp:revision>
  <dcterms:created xsi:type="dcterms:W3CDTF">2021-10-18T22:16:00Z</dcterms:created>
  <dcterms:modified xsi:type="dcterms:W3CDTF">2021-10-20T03:04:00Z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2058-11.2.0.10265</vt:lpwstr>
  </property>
  <property fmtid="{D5CDD505-2E9C-101B-9397-08002B2CF9AE}" pid="3" name="ICV">
    <vt:lpwstr>DEF852411D5B4AD0965DA3F294A3516B</vt:lpwstr>
  </property>
</Properties>
</file>