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José Moisés Castro Mamani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15.947.296-5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Eugenio Guerra 1336 Tucapel 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/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sinmail@brunaseguros.cl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José Moisés Castro Mamani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15.947.296-5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Eugenio Guerra 1336 Tucapel 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/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4,56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28,56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6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KGJT76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HGJR97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BERGER ECOTRAIL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 REGISTRA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SLBD48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JF2013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 REGISTRA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RDVD40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HGJR57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ATRO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NS30 20 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9,56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9,56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9,56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