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BinderCar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76.856.471-k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Sotomayor 358, oficina 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titbinder2k@gmail.com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BinderCar Spa.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76.856.471-k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Sotomayor 358, oficina 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18-12-2023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18-12-2024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27,40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171,36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19.00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JE3970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18.00 MTS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PXBP99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SRR 3 M 30 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