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AP49443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15-08-2022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15-08-2023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18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JC1207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TMO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 TBED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JD4470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JC1242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SR212500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GRFZ21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FRUEHAUF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JE3578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FRUEHAUF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JH5259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KOEGEL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SN24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JH3666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JA4196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BARANDA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AJAX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JE3247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VAN HOOL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VH32SN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JH5156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B1227LC422X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JC1213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MILLER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JA4554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CGB 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MANAC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16248001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JD2998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TRAYERS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SCCT 13.10 2L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JE3189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STRI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HGJP34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INGEMET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BP22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18-09-2922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18-10-2922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18-11-2922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18-12-2922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18-01-2923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18-02-2923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18-03-2923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18-04-2923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18-05-2923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18-06-2923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-0,43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-0,43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-0,43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-0,43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-0,43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-0,43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-0,43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-0,43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-0,43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-0,45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