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747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Armando Mamani Cáceres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16.769.533-7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Calle Uno 3341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9 98447731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armando.adolfomamani@hotmail.com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Armando Mamani Cáceres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16.769.533-7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Calle Uno 3341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9 98447731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Abel Ignacio Gutiérrez Inquiltupa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18942921-5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12-09-1994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18-05-2024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