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AP59005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Edgardo Blas Blas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1.793.554-0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Francisco Urzúa 3786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998740005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6,00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JN1034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TREMAC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SRTTBG 20 3 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1165213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6,00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6,00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