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AP48405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19-07-2022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21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JG1769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BERLIN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ROBO, HURTO, USO NO AUTORIZADO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THEURER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40ST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BERLIN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JG1799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JA3729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SCHMIDT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JG1705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JG1899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JG9050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JG9054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NIKAOMA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HXDK67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MOO54W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HGKZ51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HXDX64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PLANO 15.3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JH5199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JE3120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SCHMITZ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12,67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12,67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12,67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12,67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12,67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12,67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12,67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12,67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12,67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12,67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